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3C01" w14:textId="77777777" w:rsidR="00F84609" w:rsidRPr="00551D99" w:rsidRDefault="00F84609" w:rsidP="00551D99">
      <w:pPr>
        <w:rPr>
          <w:rFonts w:cstheme="minorHAnsi"/>
        </w:rPr>
      </w:pPr>
    </w:p>
    <w:p w14:paraId="0ECCBB1F" w14:textId="77777777" w:rsidR="00100D91" w:rsidRPr="00551D99" w:rsidRDefault="00172661" w:rsidP="0052764F">
      <w:pPr>
        <w:tabs>
          <w:tab w:val="left" w:pos="1008"/>
        </w:tabs>
        <w:jc w:val="both"/>
        <w:rPr>
          <w:rFonts w:cstheme="minorHAnsi"/>
          <w:sz w:val="24"/>
          <w:szCs w:val="24"/>
        </w:rPr>
      </w:pPr>
      <w:r w:rsidRPr="00551D9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77709" wp14:editId="504E6604">
                <wp:simplePos x="0" y="0"/>
                <wp:positionH relativeFrom="column">
                  <wp:posOffset>-98385</wp:posOffset>
                </wp:positionH>
                <wp:positionV relativeFrom="paragraph">
                  <wp:posOffset>48260</wp:posOffset>
                </wp:positionV>
                <wp:extent cx="6771190" cy="851026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190" cy="851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C144D" w14:textId="77777777" w:rsidR="00F84609" w:rsidRPr="005210EE" w:rsidRDefault="00F84609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 w:rsidRPr="005210EE">
                              <w:rPr>
                                <w:rFonts w:ascii="Tahoma" w:hAnsi="Tahoma" w:cs="Tahoma"/>
                                <w:b/>
                                <w:sz w:val="36"/>
                              </w:rPr>
                              <w:t>Croydon Safeguarding Children Partnership</w:t>
                            </w:r>
                          </w:p>
                          <w:p w14:paraId="4F93CABA" w14:textId="77777777" w:rsidR="00F84609" w:rsidRPr="005210EE" w:rsidRDefault="00105939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 xml:space="preserve">Case </w:t>
                            </w:r>
                            <w:r w:rsidR="00293B83">
                              <w:rPr>
                                <w:rFonts w:ascii="Tahoma" w:hAnsi="Tahoma" w:cs="Tahoma"/>
                                <w:sz w:val="32"/>
                              </w:rPr>
                              <w:t>of Concern Revie</w:t>
                            </w:r>
                            <w:r w:rsidR="005C7CE0">
                              <w:rPr>
                                <w:rFonts w:ascii="Tahoma" w:hAnsi="Tahoma" w:cs="Tahoma"/>
                                <w:sz w:val="32"/>
                              </w:rPr>
                              <w:t>w</w:t>
                            </w:r>
                            <w:r w:rsidR="005210EE" w:rsidRPr="005210EE">
                              <w:rPr>
                                <w:rFonts w:ascii="Tahoma" w:hAnsi="Tahoma" w:cs="Tahom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77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75pt;margin-top:3.8pt;width:533.1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" fillcolor="white [3201]" stroked="f" strokeweight=".5pt">
                <v:textbox>
                  <w:txbxContent>
                    <w:p w14:paraId="67AC144D" w14:textId="77777777" w:rsidR="00F84609" w:rsidRPr="005210EE" w:rsidRDefault="00F84609">
                      <w:pPr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 w:rsidRPr="005210EE">
                        <w:rPr>
                          <w:rFonts w:ascii="Tahoma" w:hAnsi="Tahoma" w:cs="Tahoma"/>
                          <w:b/>
                          <w:sz w:val="36"/>
                        </w:rPr>
                        <w:t>Croydon Safeguarding Children Partnership</w:t>
                      </w:r>
                    </w:p>
                    <w:p w14:paraId="4F93CABA" w14:textId="77777777" w:rsidR="00F84609" w:rsidRPr="005210EE" w:rsidRDefault="00105939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 xml:space="preserve">Case </w:t>
                      </w:r>
                      <w:r w:rsidR="00293B83">
                        <w:rPr>
                          <w:rFonts w:ascii="Tahoma" w:hAnsi="Tahoma" w:cs="Tahoma"/>
                          <w:sz w:val="32"/>
                        </w:rPr>
                        <w:t>of Concern Revie</w:t>
                      </w:r>
                      <w:r w:rsidR="005C7CE0">
                        <w:rPr>
                          <w:rFonts w:ascii="Tahoma" w:hAnsi="Tahoma" w:cs="Tahoma"/>
                          <w:sz w:val="32"/>
                        </w:rPr>
                        <w:t>w</w:t>
                      </w:r>
                      <w:r w:rsidR="005210EE" w:rsidRPr="005210EE">
                        <w:rPr>
                          <w:rFonts w:ascii="Tahoma" w:hAnsi="Tahoma" w:cs="Tahoma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33560C" w14:textId="77777777" w:rsidR="00CD75DA" w:rsidRPr="00551D99" w:rsidRDefault="00CD75DA" w:rsidP="00F05D3F">
      <w:pPr>
        <w:tabs>
          <w:tab w:val="left" w:pos="1008"/>
        </w:tabs>
        <w:jc w:val="both"/>
        <w:rPr>
          <w:rFonts w:cstheme="minorHAnsi"/>
          <w:sz w:val="24"/>
          <w:szCs w:val="24"/>
        </w:rPr>
      </w:pPr>
    </w:p>
    <w:p w14:paraId="4F78F6A1" w14:textId="77777777" w:rsidR="00001376" w:rsidRPr="00551D99" w:rsidRDefault="00001376" w:rsidP="00001376">
      <w:pPr>
        <w:pStyle w:val="Footnote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A6A62" w14:textId="77777777" w:rsidR="00E83BFD" w:rsidRPr="00551D99" w:rsidRDefault="00E83BFD" w:rsidP="00001376">
      <w:pPr>
        <w:pStyle w:val="Footnote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F02105" w14:textId="77777777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551D99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Any agency can ask for a ‘case of concern’ (COC) to be reviewed.</w:t>
      </w:r>
    </w:p>
    <w:p w14:paraId="7B2F9A8C" w14:textId="77777777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</w:p>
    <w:p w14:paraId="6C48F5FA" w14:textId="41D3CF6C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  <w:r w:rsidRPr="00551D99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A COC is a case (or series of cases) where a child has experienced a near miss safeguarding event AND there is multi-agency learning which if applied, would reduce the likelihood of future events. </w:t>
      </w:r>
      <w:r w:rsidR="005777FB" w:rsidRPr="005777F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It relates to serious practice issues.</w:t>
      </w:r>
    </w:p>
    <w:p w14:paraId="4611613F" w14:textId="77777777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</w:p>
    <w:p w14:paraId="23CC773E" w14:textId="18D19AE2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  <w:r w:rsidRPr="00551D99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This </w:t>
      </w:r>
      <w:r w:rsidR="005777F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form</w:t>
      </w:r>
      <w:r w:rsidRPr="00551D99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should NOT be used to escalate a case</w:t>
      </w:r>
      <w:r w:rsidR="005777F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as this is </w:t>
      </w:r>
      <w:r w:rsidRPr="00551D99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not a time critical process.</w:t>
      </w:r>
      <w:r w:rsidR="005777F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</w:t>
      </w:r>
      <w:r w:rsidR="005777FB" w:rsidRPr="005777F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To escalate a case </w:t>
      </w:r>
      <w:r w:rsidR="005777FB" w:rsidRPr="005777FB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(where agencies or professionals have differing opinions on safeguarding decisions or actions)</w:t>
      </w:r>
      <w:r w:rsidR="005777FB" w:rsidRPr="005777F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follow </w:t>
      </w:r>
      <w:hyperlink r:id="rId12" w:history="1">
        <w:r w:rsidR="005777FB" w:rsidRPr="005777F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The Escalation and Resolution Policy</w:t>
        </w:r>
      </w:hyperlink>
      <w:r w:rsidR="005777FB" w:rsidRPr="005777F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which provides a structured process to follow, ensuring that any conflicts are addressed effectively and in the best interest of the child.</w:t>
      </w:r>
    </w:p>
    <w:p w14:paraId="760758B1" w14:textId="77777777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</w:p>
    <w:p w14:paraId="12E26FF8" w14:textId="77777777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  <w:r w:rsidRPr="00551D99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It is the responsibility of each agency to review and take relevant action for any case which needs escalation or where there has been insufficient action which requires addressing.</w:t>
      </w:r>
    </w:p>
    <w:p w14:paraId="13EE45B4" w14:textId="77777777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</w:p>
    <w:p w14:paraId="36F4BE3E" w14:textId="77777777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  <w:r w:rsidRPr="00551D99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If you know of a COC which you think merits single or multi-agency learning, please use this form to provide brief information. This will be discussed for decision at the next SPRG. </w:t>
      </w:r>
    </w:p>
    <w:p w14:paraId="66331EAC" w14:textId="77777777" w:rsidR="00214413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</w:p>
    <w:p w14:paraId="522C97A2" w14:textId="77777777" w:rsidR="00E83BFD" w:rsidRPr="00551D99" w:rsidRDefault="00214413" w:rsidP="00214413">
      <w:pPr>
        <w:pStyle w:val="FootnoteText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551D99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Please return your form to: CSCP@croydon.gov.uk</w:t>
      </w:r>
    </w:p>
    <w:p w14:paraId="13C1F1F4" w14:textId="77777777" w:rsidR="007D2B47" w:rsidRPr="00551D99" w:rsidRDefault="007D2B47" w:rsidP="00001376">
      <w:pPr>
        <w:pStyle w:val="FootnoteTex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331"/>
      </w:tblGrid>
      <w:tr w:rsidR="005B39A7" w:rsidRPr="00551D99" w14:paraId="4E42120F" w14:textId="77777777" w:rsidTr="009F6F1C">
        <w:trPr>
          <w:trHeight w:val="468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BD7CA" w14:textId="77777777" w:rsidR="00172661" w:rsidRPr="00551D99" w:rsidRDefault="00E72F2A" w:rsidP="009F6F1C">
            <w:pPr>
              <w:rPr>
                <w:rFonts w:cstheme="minorHAnsi"/>
                <w:b/>
                <w:color w:val="44546A" w:themeColor="text2"/>
                <w:spacing w:val="10"/>
                <w:sz w:val="24"/>
              </w:rPr>
            </w:pPr>
            <w:r w:rsidRPr="00551D99">
              <w:rPr>
                <w:rFonts w:cstheme="minorHAnsi"/>
                <w:b/>
                <w:color w:val="44546A" w:themeColor="text2"/>
                <w:spacing w:val="10"/>
                <w:sz w:val="24"/>
              </w:rPr>
              <w:t>Referrer Details</w:t>
            </w:r>
          </w:p>
        </w:tc>
      </w:tr>
      <w:tr w:rsidR="00390A1A" w:rsidRPr="00551D99" w14:paraId="5C27FA07" w14:textId="77777777" w:rsidTr="00D777BC">
        <w:tc>
          <w:tcPr>
            <w:tcW w:w="5125" w:type="dxa"/>
            <w:tcBorders>
              <w:top w:val="single" w:sz="4" w:space="0" w:color="auto"/>
            </w:tcBorders>
            <w:shd w:val="clear" w:color="auto" w:fill="5B9BD5" w:themeFill="accent1"/>
          </w:tcPr>
          <w:p w14:paraId="57BBB3B2" w14:textId="77777777" w:rsidR="00390A1A" w:rsidRPr="00551D99" w:rsidRDefault="00390A1A" w:rsidP="00390A1A">
            <w:pPr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Your Name</w:t>
            </w:r>
          </w:p>
        </w:tc>
        <w:tc>
          <w:tcPr>
            <w:tcW w:w="533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56E9A33B" w14:textId="77777777" w:rsidR="00390A1A" w:rsidRPr="00551D99" w:rsidRDefault="00390A1A" w:rsidP="00390A1A">
            <w:pPr>
              <w:rPr>
                <w:rFonts w:cstheme="minorHAnsi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Your Role</w:t>
            </w:r>
          </w:p>
        </w:tc>
      </w:tr>
      <w:tr w:rsidR="00390A1A" w:rsidRPr="00551D99" w14:paraId="4A047C4C" w14:textId="77777777" w:rsidTr="00390A1A">
        <w:tc>
          <w:tcPr>
            <w:tcW w:w="5125" w:type="dxa"/>
            <w:shd w:val="clear" w:color="auto" w:fill="FFFFFF" w:themeFill="background1"/>
          </w:tcPr>
          <w:p w14:paraId="04AFD875" w14:textId="77777777" w:rsidR="00390A1A" w:rsidRPr="00551D99" w:rsidRDefault="00390A1A" w:rsidP="00390A1A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5331" w:type="dxa"/>
            <w:shd w:val="clear" w:color="auto" w:fill="FFFFFF" w:themeFill="background1"/>
          </w:tcPr>
          <w:p w14:paraId="690FA1EB" w14:textId="77777777" w:rsidR="00390A1A" w:rsidRPr="00551D99" w:rsidRDefault="00390A1A" w:rsidP="00390A1A">
            <w:pPr>
              <w:rPr>
                <w:rFonts w:cstheme="minorHAnsi"/>
              </w:rPr>
            </w:pPr>
          </w:p>
          <w:p w14:paraId="17C3B507" w14:textId="77777777" w:rsidR="00390A1A" w:rsidRPr="00551D99" w:rsidRDefault="00390A1A" w:rsidP="00390A1A">
            <w:pPr>
              <w:rPr>
                <w:rFonts w:cstheme="minorHAnsi"/>
              </w:rPr>
            </w:pPr>
          </w:p>
        </w:tc>
      </w:tr>
      <w:tr w:rsidR="00390A1A" w:rsidRPr="00551D99" w14:paraId="1066EBED" w14:textId="77777777" w:rsidTr="00390A1A">
        <w:tc>
          <w:tcPr>
            <w:tcW w:w="5125" w:type="dxa"/>
            <w:shd w:val="clear" w:color="auto" w:fill="5B9BD5" w:themeFill="accent1"/>
          </w:tcPr>
          <w:p w14:paraId="292156A3" w14:textId="77777777" w:rsidR="00390A1A" w:rsidRPr="00551D99" w:rsidRDefault="00390A1A" w:rsidP="00390A1A">
            <w:pPr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Your Agency</w:t>
            </w:r>
          </w:p>
        </w:tc>
        <w:tc>
          <w:tcPr>
            <w:tcW w:w="5331" w:type="dxa"/>
            <w:shd w:val="clear" w:color="auto" w:fill="5B9BD5" w:themeFill="accent1"/>
          </w:tcPr>
          <w:p w14:paraId="7F057BAF" w14:textId="77777777" w:rsidR="00390A1A" w:rsidRPr="00551D99" w:rsidRDefault="00FA1F0B" w:rsidP="00390A1A">
            <w:pPr>
              <w:rPr>
                <w:rFonts w:cstheme="minorHAnsi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Email</w:t>
            </w:r>
          </w:p>
        </w:tc>
      </w:tr>
      <w:tr w:rsidR="00390A1A" w:rsidRPr="00551D99" w14:paraId="2A100FDD" w14:textId="77777777" w:rsidTr="00390A1A">
        <w:tc>
          <w:tcPr>
            <w:tcW w:w="5125" w:type="dxa"/>
            <w:shd w:val="clear" w:color="auto" w:fill="FFFFFF" w:themeFill="background1"/>
          </w:tcPr>
          <w:p w14:paraId="5775A69B" w14:textId="77777777" w:rsidR="00390A1A" w:rsidRPr="00551D99" w:rsidRDefault="00390A1A" w:rsidP="00390A1A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5331" w:type="dxa"/>
            <w:shd w:val="clear" w:color="auto" w:fill="FFFFFF" w:themeFill="background1"/>
          </w:tcPr>
          <w:p w14:paraId="57857B66" w14:textId="77777777" w:rsidR="00390A1A" w:rsidRPr="00551D99" w:rsidRDefault="00390A1A" w:rsidP="00390A1A">
            <w:pPr>
              <w:rPr>
                <w:rFonts w:cstheme="minorHAnsi"/>
              </w:rPr>
            </w:pPr>
          </w:p>
          <w:p w14:paraId="36DBD1E5" w14:textId="77777777" w:rsidR="00390A1A" w:rsidRPr="00551D99" w:rsidRDefault="00390A1A" w:rsidP="00390A1A">
            <w:pPr>
              <w:rPr>
                <w:rFonts w:cstheme="minorHAnsi"/>
              </w:rPr>
            </w:pPr>
          </w:p>
        </w:tc>
      </w:tr>
      <w:tr w:rsidR="003F2D95" w:rsidRPr="00551D99" w14:paraId="025DCDA9" w14:textId="77777777" w:rsidTr="00F9478A">
        <w:trPr>
          <w:trHeight w:val="440"/>
        </w:trPr>
        <w:tc>
          <w:tcPr>
            <w:tcW w:w="5125" w:type="dxa"/>
            <w:shd w:val="clear" w:color="auto" w:fill="5B9BD5" w:themeFill="accent1"/>
          </w:tcPr>
          <w:p w14:paraId="453D6AAD" w14:textId="77777777" w:rsidR="003F2D95" w:rsidRPr="00551D99" w:rsidRDefault="00B4232E" w:rsidP="00390A1A">
            <w:pPr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Date o</w:t>
            </w:r>
            <w:r w:rsidR="00F9478A" w:rsidRPr="00551D99">
              <w:rPr>
                <w:rFonts w:cstheme="minorHAnsi"/>
                <w:b/>
                <w:color w:val="FFFFFF" w:themeColor="background1"/>
              </w:rPr>
              <w:t>f referral</w:t>
            </w:r>
          </w:p>
        </w:tc>
        <w:sdt>
          <w:sdtPr>
            <w:rPr>
              <w:rFonts w:cstheme="minorHAnsi"/>
              <w:color w:val="000000" w:themeColor="text1"/>
            </w:rPr>
            <w:id w:val="1448048366"/>
            <w:placeholder>
              <w:docPart w:val="2B65625DED7F4C968A26E0AE5706A3E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331" w:type="dxa"/>
                <w:shd w:val="clear" w:color="auto" w:fill="FFFFFF" w:themeFill="background1"/>
              </w:tcPr>
              <w:p w14:paraId="60323D12" w14:textId="77777777" w:rsidR="003F2D95" w:rsidRPr="00551D99" w:rsidRDefault="00F9478A" w:rsidP="00390A1A">
                <w:pPr>
                  <w:rPr>
                    <w:rFonts w:cstheme="minorHAnsi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625"/>
        <w:gridCol w:w="1715"/>
        <w:gridCol w:w="1840"/>
        <w:gridCol w:w="770"/>
        <w:gridCol w:w="180"/>
        <w:gridCol w:w="2541"/>
      </w:tblGrid>
      <w:tr w:rsidR="00E83BFD" w:rsidRPr="00551D99" w14:paraId="4F3E2732" w14:textId="77777777" w:rsidTr="009F6F1C">
        <w:trPr>
          <w:trHeight w:val="458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77202" w14:textId="77777777" w:rsidR="00F9478A" w:rsidRPr="00551D99" w:rsidRDefault="00F9478A" w:rsidP="009F6F1C">
            <w:pPr>
              <w:spacing w:after="0" w:line="240" w:lineRule="auto"/>
              <w:rPr>
                <w:rFonts w:cstheme="minorHAnsi"/>
                <w:b/>
                <w:color w:val="44546A" w:themeColor="text2"/>
                <w:spacing w:val="10"/>
                <w:sz w:val="24"/>
              </w:rPr>
            </w:pPr>
          </w:p>
          <w:p w14:paraId="29CD979D" w14:textId="77777777" w:rsidR="00E83BFD" w:rsidRPr="00551D99" w:rsidRDefault="00D777BC" w:rsidP="009F6F1C">
            <w:pPr>
              <w:spacing w:after="0" w:line="240" w:lineRule="auto"/>
              <w:rPr>
                <w:rFonts w:cstheme="minorHAnsi"/>
                <w:b/>
                <w:color w:val="FFFFFF" w:themeColor="background1"/>
                <w:spacing w:val="20"/>
              </w:rPr>
            </w:pPr>
            <w:r w:rsidRPr="00551D99">
              <w:rPr>
                <w:rFonts w:cstheme="minorHAnsi"/>
                <w:b/>
                <w:color w:val="44546A" w:themeColor="text2"/>
                <w:spacing w:val="10"/>
                <w:sz w:val="24"/>
              </w:rPr>
              <w:t xml:space="preserve">Details Of Child/ Young Person </w:t>
            </w:r>
          </w:p>
        </w:tc>
      </w:tr>
      <w:tr w:rsidR="00E83BFD" w:rsidRPr="00551D99" w14:paraId="4C84EF03" w14:textId="77777777" w:rsidTr="00A01CB8">
        <w:trPr>
          <w:trHeight w:val="458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1E7275BE" w14:textId="77777777" w:rsidR="00E83BFD" w:rsidRPr="00551D99" w:rsidRDefault="00A75961" w:rsidP="00A01CB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 xml:space="preserve">Full </w:t>
            </w:r>
            <w:r w:rsidR="00E83BFD" w:rsidRPr="00551D99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76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BC5ED" w14:textId="77777777" w:rsidR="00E83BFD" w:rsidRPr="00551D99" w:rsidRDefault="00E83BFD" w:rsidP="00A01CB8">
            <w:pPr>
              <w:rPr>
                <w:rFonts w:cstheme="minorHAnsi"/>
                <w:color w:val="000000" w:themeColor="text1"/>
              </w:rPr>
            </w:pPr>
          </w:p>
        </w:tc>
      </w:tr>
      <w:tr w:rsidR="00A75961" w:rsidRPr="00551D99" w14:paraId="736E8BF7" w14:textId="77777777" w:rsidTr="00A01CB8">
        <w:trPr>
          <w:trHeight w:val="458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22D21EBB" w14:textId="77777777" w:rsidR="00A75961" w:rsidRPr="00551D99" w:rsidRDefault="00A75961" w:rsidP="00A01CB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D</w:t>
            </w:r>
            <w:r w:rsidR="000323C7" w:rsidRPr="00551D99">
              <w:rPr>
                <w:rFonts w:cstheme="minorHAnsi"/>
                <w:b/>
                <w:color w:val="FFFFFF" w:themeColor="background1"/>
              </w:rPr>
              <w:t>ate of Birth</w:t>
            </w:r>
          </w:p>
        </w:tc>
        <w:sdt>
          <w:sdtPr>
            <w:rPr>
              <w:rFonts w:cstheme="minorHAnsi"/>
              <w:color w:val="000000" w:themeColor="text1"/>
            </w:rPr>
            <w:id w:val="-1887557579"/>
            <w:placeholder>
              <w:docPart w:val="6E2E4BFA6DE54B4DA3C7F0BC7CE99DE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F1C133" w14:textId="77777777" w:rsidR="00A75961" w:rsidRPr="00551D99" w:rsidRDefault="00AF3860" w:rsidP="00A01CB8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628DB67D" w14:textId="77777777" w:rsidR="00A75961" w:rsidRPr="00551D99" w:rsidRDefault="00A75961" w:rsidP="00A01CB8">
            <w:pPr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color w:val="FFFFFF" w:themeColor="background1"/>
              </w:rPr>
              <w:t>Date of</w:t>
            </w:r>
            <w:r w:rsidR="000323C7" w:rsidRPr="00551D99">
              <w:rPr>
                <w:rFonts w:cstheme="minorHAnsi"/>
                <w:color w:val="FFFFFF" w:themeColor="background1"/>
              </w:rPr>
              <w:t xml:space="preserve"> Death </w:t>
            </w:r>
            <w:r w:rsidR="000323C7" w:rsidRPr="00551D99">
              <w:rPr>
                <w:rFonts w:cstheme="minorHAnsi"/>
                <w:color w:val="FFFFFF" w:themeColor="background1"/>
                <w:sz w:val="18"/>
                <w:szCs w:val="18"/>
              </w:rPr>
              <w:t>(if applicable)</w:t>
            </w:r>
          </w:p>
        </w:tc>
        <w:sdt>
          <w:sdtPr>
            <w:rPr>
              <w:rFonts w:cstheme="minorHAnsi"/>
              <w:color w:val="000000" w:themeColor="text1"/>
            </w:rPr>
            <w:id w:val="530780169"/>
            <w:placeholder>
              <w:docPart w:val="6E2E4BFA6DE54B4DA3C7F0BC7CE99DE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4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9EC814" w14:textId="77777777" w:rsidR="00A75961" w:rsidRPr="00551D99" w:rsidRDefault="00AF3860" w:rsidP="00A01CB8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1D6C4F" w:rsidRPr="00551D99" w14:paraId="77B02679" w14:textId="77777777" w:rsidTr="00A01CB8">
        <w:trPr>
          <w:trHeight w:val="458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72FC87BA" w14:textId="77777777" w:rsidR="001D6C4F" w:rsidRPr="00551D99" w:rsidRDefault="00A01CB8" w:rsidP="00A01CB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Home address</w:t>
            </w:r>
          </w:p>
        </w:tc>
        <w:tc>
          <w:tcPr>
            <w:tcW w:w="76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D44B" w14:textId="77777777" w:rsidR="001D6C4F" w:rsidRPr="00551D99" w:rsidRDefault="001D6C4F" w:rsidP="00A01CB8">
            <w:pPr>
              <w:rPr>
                <w:rFonts w:cstheme="minorHAnsi"/>
                <w:color w:val="000000" w:themeColor="text1"/>
              </w:rPr>
            </w:pPr>
          </w:p>
        </w:tc>
      </w:tr>
      <w:tr w:rsidR="009F6F1C" w:rsidRPr="00551D99" w14:paraId="01934A4D" w14:textId="77777777" w:rsidTr="002D3467">
        <w:trPr>
          <w:trHeight w:val="458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3BC0D902" w14:textId="77777777" w:rsidR="009F6F1C" w:rsidRPr="00551D99" w:rsidRDefault="009F6F1C" w:rsidP="00A01CB8">
            <w:pPr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 xml:space="preserve">Ethnicity </w:t>
            </w:r>
          </w:p>
        </w:tc>
        <w:sdt>
          <w:sdtPr>
            <w:rPr>
              <w:rFonts w:cstheme="minorHAnsi"/>
              <w:color w:val="000000" w:themeColor="text1"/>
            </w:rPr>
            <w:alias w:val="Ethnicity"/>
            <w:tag w:val="Ethnicity"/>
            <w:id w:val="616183312"/>
            <w:lock w:val="sdtLocked"/>
            <w:placeholder>
              <w:docPart w:val="D60AEB98FF2047A1B60E2797544F53AB"/>
            </w:placeholder>
            <w:showingPlcHdr/>
            <w:comboBox>
              <w:listItem w:value="Please select"/>
              <w:listItem w:displayText="Arab" w:value="Arab"/>
              <w:listItem w:displayText="Asian - British" w:value="Asian - British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any other Asian background" w:value="Asian - any other Asian background"/>
              <w:listItem w:displayText="Black - British" w:value="Black - British"/>
              <w:listItem w:displayText="Black - African" w:value="Black - African"/>
              <w:listItem w:displayText="Black - Caribbean" w:value="Black - Caribbean"/>
              <w:listItem w:displayText="Black - any other Black background" w:value="Black - any other Black background"/>
              <w:listItem w:displayText="Chinese" w:value="Chinese"/>
              <w:listItem w:displayText="Mixed – White and Black Caribbean " w:value="Mixed – White and Black Caribbean "/>
              <w:listItem w:displayText="Mixed – White and Black African " w:value="Mixed – White and Black African "/>
              <w:listItem w:displayText="Mixed – White and Asian " w:value="Mixed – White and Asian "/>
              <w:listItem w:displayText="Mixed – any other mixed background " w:value="Mixed – any other mixed background "/>
              <w:listItem w:displayText="White – British" w:value="White – British"/>
              <w:listItem w:displayText="White – Irish" w:value="White – Irish"/>
              <w:listItem w:displayText="White - Eastern European" w:value="White - Eastern European"/>
              <w:listItem w:displayText="White - any other White background" w:value="White - any other White background"/>
              <w:listItem w:displayText="Any other ethnic origin group " w:value="Any other ethnic origin group "/>
            </w:comboBox>
          </w:sdtPr>
          <w:sdtContent>
            <w:tc>
              <w:tcPr>
                <w:tcW w:w="23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51EEAD" w14:textId="77777777" w:rsidR="009F6F1C" w:rsidRPr="00551D99" w:rsidRDefault="009F6F1C" w:rsidP="00A01CB8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123E5198" w14:textId="77777777" w:rsidR="009F6F1C" w:rsidRPr="00551D99" w:rsidRDefault="009F6F1C" w:rsidP="00A01CB8">
            <w:pPr>
              <w:rPr>
                <w:rFonts w:cstheme="minorHAnsi"/>
                <w:color w:val="FFFFFF" w:themeColor="background1"/>
              </w:rPr>
            </w:pPr>
            <w:r w:rsidRPr="00551D99">
              <w:rPr>
                <w:rFonts w:cstheme="minorHAnsi"/>
                <w:color w:val="FFFFFF" w:themeColor="background1"/>
              </w:rPr>
              <w:t>Gender at birth</w:t>
            </w:r>
          </w:p>
        </w:tc>
        <w:sdt>
          <w:sdtPr>
            <w:rPr>
              <w:rFonts w:cstheme="minorHAnsi"/>
              <w:color w:val="000000" w:themeColor="text1"/>
            </w:rPr>
            <w:id w:val="-1314094172"/>
            <w:placeholder>
              <w:docPart w:val="7AF2C77E2DBF4900B93A409EB04EB49E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Content>
            <w:tc>
              <w:tcPr>
                <w:tcW w:w="272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BCCF9AD" w14:textId="77777777" w:rsidR="009F6F1C" w:rsidRPr="00551D99" w:rsidRDefault="009F6F1C" w:rsidP="00A01CB8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DC5193" w:rsidRPr="00551D99" w14:paraId="06800A98" w14:textId="77777777" w:rsidTr="002D3467">
        <w:trPr>
          <w:trHeight w:val="458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0A96278B" w14:textId="77777777" w:rsidR="00DC5193" w:rsidRPr="00551D99" w:rsidRDefault="00DC5193" w:rsidP="00DC5193">
            <w:pPr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SEND</w:t>
            </w:r>
          </w:p>
        </w:tc>
        <w:sdt>
          <w:sdtPr>
            <w:rPr>
              <w:rFonts w:cstheme="minorHAnsi"/>
              <w:color w:val="000000" w:themeColor="text1"/>
            </w:rPr>
            <w:id w:val="1408882174"/>
            <w:placeholder>
              <w:docPart w:val="48B3E5E52D84482B899FB33F53B9FC38"/>
            </w:placeholder>
            <w:showingPlcHdr/>
            <w:comboBox>
              <w:listItem w:displayText="ADHD (Attention Deficit Hyperactivity Disorder)" w:value="ADHD (Attention Deficit Hyperactivity Disorder)"/>
              <w:listItem w:displayText="ASD (Autism Specture Disorder)" w:value="ASD (Autism Specture Disorder)"/>
              <w:listItem w:displayText="BESD (Behaviour Emotional Social Development)" w:value="BESD (Behaviour Emotional Social Development)"/>
              <w:listItem w:displayText="HI (Hearing Impairment.)" w:value="HI (Hearing Impairment.)"/>
              <w:listItem w:displayText="MLD (Moderate learning difficulties)" w:value="MLD (Moderate learning difficulties)"/>
              <w:listItem w:displayText="MSI (Multi-sensory Impairment)" w:value="MSI (Multi-sensory Impairment)"/>
              <w:listItem w:displayText="PD (Physical Disability)" w:value="PD (Physical Disability)"/>
              <w:listItem w:displayText="PMLD (Profound multiple learning difficulties)" w:value="PMLD (Profound multiple learning difficulties)"/>
              <w:listItem w:displayText="SLCN (Speech Language and Communication Need)" w:value="SLCN (Speech Language and Communication Need)"/>
              <w:listItem w:displayText="SLD (Severe learning difficulties)" w:value="SLD (Severe learning difficulties)"/>
              <w:listItem w:displayText="SpLD (Specific learning difficulties)" w:value="SpLD (Specific learning difficulties)"/>
              <w:listItem w:displayText="VI (Visual Impairment)" w:value="VI (Visual Impairment)"/>
              <w:listItem w:displayText="Other - Complex/Multiple Needs" w:value="Other - Complex/Multiple Needs"/>
            </w:comboBox>
          </w:sdtPr>
          <w:sdtContent>
            <w:tc>
              <w:tcPr>
                <w:tcW w:w="23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77C27C" w14:textId="77777777" w:rsidR="00DC5193" w:rsidRPr="00551D99" w:rsidRDefault="00DC5193" w:rsidP="00DC5193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DCDC" w14:textId="77777777" w:rsidR="00DC5193" w:rsidRPr="00551D99" w:rsidRDefault="00DC5193" w:rsidP="00DC5193">
            <w:pPr>
              <w:rPr>
                <w:rFonts w:cstheme="minorHAnsi"/>
                <w:color w:val="000000" w:themeColor="text1"/>
              </w:rPr>
            </w:pPr>
            <w:r w:rsidRPr="004B4DFC">
              <w:rPr>
                <w:rFonts w:ascii="Leelawadee UI Semilight" w:hAnsi="Leelawadee UI Semilight" w:cs="Leelawadee UI Semilight"/>
                <w:color w:val="000000" w:themeColor="text1"/>
                <w:sz w:val="16"/>
                <w:szCs w:val="16"/>
              </w:rPr>
              <w:t>Is the gender they identify with the same sex registered at birth?</w:t>
            </w:r>
          </w:p>
        </w:tc>
        <w:sdt>
          <w:sdtPr>
            <w:rPr>
              <w:rFonts w:ascii="Leelawadee UI Semilight" w:hAnsi="Leelawadee UI Semilight" w:cs="Leelawadee UI Semilight"/>
              <w:color w:val="000000" w:themeColor="text1"/>
            </w:rPr>
            <w:id w:val="-1301531112"/>
            <w:placeholder>
              <w:docPart w:val="86450532956F45E798E565AA2A9FAF5A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272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61C2EF" w14:textId="77777777" w:rsidR="00DC5193" w:rsidRPr="00551D99" w:rsidRDefault="00DC5193" w:rsidP="00DC5193">
                <w:pPr>
                  <w:rPr>
                    <w:rFonts w:cstheme="minorHAnsi"/>
                    <w:color w:val="000000" w:themeColor="text1"/>
                  </w:rPr>
                </w:pPr>
                <w:r w:rsidRPr="00C513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57B6" w:rsidRPr="00551D99" w14:paraId="5550BEF2" w14:textId="77777777" w:rsidTr="00A01CB8">
        <w:trPr>
          <w:trHeight w:val="458"/>
        </w:trPr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79230C6F" w14:textId="77777777" w:rsidR="00A157B6" w:rsidRPr="00551D99" w:rsidRDefault="00A157B6" w:rsidP="00A01CB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 xml:space="preserve">NHS Number </w:t>
            </w:r>
            <w:r w:rsidRPr="00551D99">
              <w:rPr>
                <w:rFonts w:cstheme="minorHAnsi"/>
                <w:color w:val="FFFFFF" w:themeColor="background1"/>
                <w:sz w:val="20"/>
              </w:rPr>
              <w:t>(Health only)</w:t>
            </w:r>
          </w:p>
        </w:tc>
        <w:tc>
          <w:tcPr>
            <w:tcW w:w="3555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50A0E666" w14:textId="77777777" w:rsidR="00A157B6" w:rsidRPr="00551D99" w:rsidRDefault="00A157B6" w:rsidP="00A01CB8">
            <w:pPr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 xml:space="preserve">CRS Number </w:t>
            </w:r>
            <w:r w:rsidRPr="00551D99">
              <w:rPr>
                <w:rFonts w:cstheme="minorHAnsi"/>
                <w:color w:val="FFFFFF" w:themeColor="background1"/>
                <w:sz w:val="20"/>
              </w:rPr>
              <w:t>(Social Care only)</w:t>
            </w:r>
          </w:p>
        </w:tc>
        <w:tc>
          <w:tcPr>
            <w:tcW w:w="3491" w:type="dxa"/>
            <w:gridSpan w:val="3"/>
            <w:shd w:val="clear" w:color="auto" w:fill="5B9BD5" w:themeFill="accent1"/>
            <w:vAlign w:val="center"/>
          </w:tcPr>
          <w:p w14:paraId="47B3BC6F" w14:textId="77777777" w:rsidR="00A157B6" w:rsidRPr="00551D99" w:rsidRDefault="00A157B6" w:rsidP="00A01CB8">
            <w:pPr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 xml:space="preserve">PNC Number </w:t>
            </w:r>
            <w:r w:rsidRPr="00551D99">
              <w:rPr>
                <w:rFonts w:cstheme="minorHAnsi"/>
                <w:color w:val="FFFFFF" w:themeColor="background1"/>
                <w:sz w:val="20"/>
              </w:rPr>
              <w:t>(Police only)</w:t>
            </w:r>
          </w:p>
        </w:tc>
      </w:tr>
      <w:tr w:rsidR="00A157B6" w:rsidRPr="00551D99" w14:paraId="22C9249A" w14:textId="77777777" w:rsidTr="00A01CB8">
        <w:trPr>
          <w:trHeight w:val="458"/>
        </w:trPr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A34D7" w14:textId="77777777" w:rsidR="00A157B6" w:rsidRPr="00551D99" w:rsidRDefault="00A157B6" w:rsidP="00A01CB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9D74D" w14:textId="77777777" w:rsidR="00A157B6" w:rsidRPr="00551D99" w:rsidRDefault="00A157B6" w:rsidP="00A01CB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9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56B7A" w14:textId="77777777" w:rsidR="00A157B6" w:rsidRPr="00551D99" w:rsidRDefault="00A157B6" w:rsidP="00A01CB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98DF666" w14:textId="77777777" w:rsidR="001D67C7" w:rsidRPr="00551D99" w:rsidRDefault="001D67C7">
      <w:pPr>
        <w:rPr>
          <w:rFonts w:cstheme="minorHAnsi"/>
        </w:rPr>
      </w:pPr>
      <w:r w:rsidRPr="00551D99">
        <w:rPr>
          <w:rFonts w:cstheme="minorHAnsi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608"/>
        <w:gridCol w:w="2070"/>
        <w:gridCol w:w="2835"/>
      </w:tblGrid>
      <w:tr w:rsidR="00E330DB" w:rsidRPr="00551D99" w14:paraId="05CD7950" w14:textId="77777777" w:rsidTr="00EA65AF">
        <w:trPr>
          <w:trHeight w:val="458"/>
        </w:trPr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26159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b/>
                <w:color w:val="44546A" w:themeColor="text2"/>
                <w:sz w:val="24"/>
              </w:rPr>
            </w:pPr>
            <w:r w:rsidRPr="00551D99">
              <w:rPr>
                <w:rFonts w:cstheme="minorHAnsi"/>
                <w:b/>
                <w:color w:val="44546A" w:themeColor="text2"/>
                <w:sz w:val="24"/>
              </w:rPr>
              <w:lastRenderedPageBreak/>
              <w:t>Family/Significant Others and Household Details</w:t>
            </w:r>
          </w:p>
        </w:tc>
      </w:tr>
      <w:tr w:rsidR="00E330DB" w:rsidRPr="00551D99" w14:paraId="4FF584F4" w14:textId="77777777" w:rsidTr="00A01CB8">
        <w:trPr>
          <w:trHeight w:val="458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B3ADC8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551D99">
              <w:rPr>
                <w:rFonts w:cstheme="minorHAnsi"/>
                <w:b/>
                <w:color w:val="000000" w:themeColor="text1"/>
              </w:rPr>
              <w:t>Name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1EA295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551D99">
              <w:rPr>
                <w:rFonts w:cstheme="minorHAnsi"/>
                <w:b/>
                <w:color w:val="000000" w:themeColor="text1"/>
              </w:rPr>
              <w:t>Relationship to child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4FE834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551D99">
              <w:rPr>
                <w:rFonts w:cstheme="minorHAnsi"/>
                <w:b/>
                <w:color w:val="000000" w:themeColor="text1"/>
              </w:rPr>
              <w:t>Gender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8BBD9A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551D99">
              <w:rPr>
                <w:rFonts w:cstheme="minorHAnsi"/>
                <w:b/>
                <w:color w:val="000000" w:themeColor="text1"/>
              </w:rPr>
              <w:t>Date of Birth</w:t>
            </w:r>
          </w:p>
        </w:tc>
      </w:tr>
      <w:tr w:rsidR="00E330DB" w:rsidRPr="00551D99" w14:paraId="4CCC5A8F" w14:textId="77777777" w:rsidTr="00A01CB8">
        <w:trPr>
          <w:trHeight w:val="458"/>
        </w:trPr>
        <w:tc>
          <w:tcPr>
            <w:tcW w:w="2972" w:type="dxa"/>
            <w:shd w:val="clear" w:color="auto" w:fill="auto"/>
          </w:tcPr>
          <w:p w14:paraId="18FA5BD7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608" w:type="dxa"/>
            <w:shd w:val="clear" w:color="auto" w:fill="auto"/>
          </w:tcPr>
          <w:p w14:paraId="57A212EF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14:paraId="7FBD2DC4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791BB55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E330DB" w:rsidRPr="00551D99" w14:paraId="5DE0563D" w14:textId="77777777" w:rsidTr="00A01CB8">
        <w:trPr>
          <w:trHeight w:val="458"/>
        </w:trPr>
        <w:tc>
          <w:tcPr>
            <w:tcW w:w="2972" w:type="dxa"/>
            <w:shd w:val="clear" w:color="auto" w:fill="auto"/>
          </w:tcPr>
          <w:p w14:paraId="56BB0002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608" w:type="dxa"/>
            <w:shd w:val="clear" w:color="auto" w:fill="auto"/>
          </w:tcPr>
          <w:p w14:paraId="5EFC2152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14:paraId="09972367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0635ED61" w14:textId="77777777" w:rsidR="00E330DB" w:rsidRPr="00551D99" w:rsidRDefault="00E330DB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36252E" w:rsidRPr="00551D99" w14:paraId="3C9E0011" w14:textId="77777777" w:rsidTr="00A01CB8">
        <w:trPr>
          <w:trHeight w:val="458"/>
        </w:trPr>
        <w:tc>
          <w:tcPr>
            <w:tcW w:w="2972" w:type="dxa"/>
            <w:shd w:val="clear" w:color="auto" w:fill="auto"/>
          </w:tcPr>
          <w:p w14:paraId="02593E40" w14:textId="77777777" w:rsidR="0036252E" w:rsidRPr="00551D99" w:rsidRDefault="0036252E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608" w:type="dxa"/>
            <w:shd w:val="clear" w:color="auto" w:fill="auto"/>
          </w:tcPr>
          <w:p w14:paraId="34B5D9CB" w14:textId="77777777" w:rsidR="0036252E" w:rsidRPr="00551D99" w:rsidRDefault="0036252E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14:paraId="3F711199" w14:textId="77777777" w:rsidR="0036252E" w:rsidRPr="00551D99" w:rsidRDefault="0036252E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6FBCE4AF" w14:textId="77777777" w:rsidR="0036252E" w:rsidRPr="00551D99" w:rsidRDefault="0036252E" w:rsidP="007F636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E330DB" w:rsidRPr="00551D99" w14:paraId="743C9720" w14:textId="77777777" w:rsidTr="007F636E">
        <w:trPr>
          <w:trHeight w:val="458"/>
        </w:trPr>
        <w:tc>
          <w:tcPr>
            <w:tcW w:w="10485" w:type="dxa"/>
            <w:gridSpan w:val="4"/>
            <w:shd w:val="clear" w:color="auto" w:fill="auto"/>
          </w:tcPr>
          <w:p w14:paraId="147554A2" w14:textId="77777777" w:rsidR="00E330DB" w:rsidRPr="00551D99" w:rsidRDefault="00E330DB" w:rsidP="00000A6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51D99">
              <w:rPr>
                <w:rFonts w:cstheme="minorHAnsi"/>
                <w:b/>
                <w:color w:val="000000"/>
              </w:rPr>
              <w:t>Address</w:t>
            </w:r>
            <w:r w:rsidRPr="00551D99">
              <w:rPr>
                <w:rFonts w:cstheme="minorHAnsi"/>
                <w:color w:val="000000"/>
              </w:rPr>
              <w:t xml:space="preserve">: </w:t>
            </w:r>
            <w:r w:rsidR="00000A68" w:rsidRPr="00551D99">
              <w:rPr>
                <w:rFonts w:cstheme="minorHAnsi"/>
                <w:color w:val="000000"/>
              </w:rPr>
              <w:t xml:space="preserve"> </w:t>
            </w:r>
          </w:p>
        </w:tc>
      </w:tr>
    </w:tbl>
    <w:p w14:paraId="537EA361" w14:textId="77777777" w:rsidR="00401878" w:rsidRPr="00551D99" w:rsidRDefault="0040187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499"/>
        <w:gridCol w:w="2451"/>
        <w:gridCol w:w="2748"/>
      </w:tblGrid>
      <w:tr w:rsidR="00F814DC" w:rsidRPr="00551D99" w14:paraId="30F7E63A" w14:textId="77777777" w:rsidTr="00B1060D">
        <w:trPr>
          <w:trHeight w:val="477"/>
        </w:trPr>
        <w:tc>
          <w:tcPr>
            <w:tcW w:w="103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4EAAB6" w14:textId="77777777" w:rsidR="00F814DC" w:rsidRPr="00551D99" w:rsidRDefault="00F814DC" w:rsidP="00B1060D">
            <w:pPr>
              <w:autoSpaceDE w:val="0"/>
              <w:autoSpaceDN w:val="0"/>
              <w:adjustRightInd w:val="0"/>
              <w:rPr>
                <w:rFonts w:cstheme="minorHAnsi"/>
                <w:color w:val="44546A" w:themeColor="text2"/>
              </w:rPr>
            </w:pPr>
            <w:r w:rsidRPr="00551D99">
              <w:rPr>
                <w:rFonts w:cstheme="minorHAnsi"/>
                <w:b/>
                <w:color w:val="44546A" w:themeColor="text2"/>
                <w:sz w:val="24"/>
              </w:rPr>
              <w:t>Brief details of incident or history supporting the request for a ‘case for concern’ review:</w:t>
            </w:r>
          </w:p>
        </w:tc>
      </w:tr>
      <w:tr w:rsidR="00F814DC" w:rsidRPr="00551D99" w14:paraId="36BF6B01" w14:textId="77777777" w:rsidTr="00B97D3C">
        <w:trPr>
          <w:trHeight w:val="2780"/>
        </w:trPr>
        <w:tc>
          <w:tcPr>
            <w:tcW w:w="10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481E4E" w14:textId="77777777" w:rsidR="00F814DC" w:rsidRPr="00551D99" w:rsidRDefault="00F814DC" w:rsidP="00B1060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184464" w:rsidRPr="00551D99" w14:paraId="018D4EC1" w14:textId="77777777" w:rsidTr="00B97D3C">
        <w:trPr>
          <w:trHeight w:val="539"/>
        </w:trPr>
        <w:tc>
          <w:tcPr>
            <w:tcW w:w="1039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8E8F1" w14:textId="77777777" w:rsidR="00184464" w:rsidRPr="00551D99" w:rsidRDefault="0042315E" w:rsidP="00B97D3C">
            <w:pPr>
              <w:autoSpaceDE w:val="0"/>
              <w:autoSpaceDN w:val="0"/>
              <w:adjustRightInd w:val="0"/>
              <w:rPr>
                <w:rFonts w:cstheme="minorHAnsi"/>
                <w:b/>
                <w:color w:val="44546A" w:themeColor="text2"/>
                <w:sz w:val="24"/>
              </w:rPr>
            </w:pPr>
            <w:r w:rsidRPr="00551D99">
              <w:rPr>
                <w:rFonts w:cstheme="minorHAnsi"/>
                <w:b/>
                <w:color w:val="44546A" w:themeColor="text2"/>
                <w:sz w:val="24"/>
              </w:rPr>
              <w:t>What is the anticipated learning and how best would this be achieved?</w:t>
            </w:r>
            <w:r w:rsidR="00B97D3C" w:rsidRPr="00551D99">
              <w:rPr>
                <w:rFonts w:cstheme="minorHAnsi"/>
                <w:b/>
                <w:color w:val="44546A" w:themeColor="text2"/>
                <w:sz w:val="24"/>
              </w:rPr>
              <w:t xml:space="preserve"> </w:t>
            </w:r>
            <w:r w:rsidR="00B97D3C" w:rsidRPr="00551D99">
              <w:rPr>
                <w:rFonts w:cstheme="minorHAnsi"/>
                <w:bCs/>
                <w:i/>
                <w:iCs/>
                <w:color w:val="44546A" w:themeColor="text2"/>
                <w:szCs w:val="20"/>
              </w:rPr>
              <w:t>i.e.</w:t>
            </w:r>
            <w:r w:rsidRPr="00551D99">
              <w:rPr>
                <w:rFonts w:cstheme="minorHAnsi"/>
                <w:bCs/>
                <w:i/>
                <w:iCs/>
                <w:color w:val="44546A" w:themeColor="text2"/>
                <w:szCs w:val="20"/>
              </w:rPr>
              <w:t xml:space="preserve"> suggest a list of questions that could be asked to elicit the learning?</w:t>
            </w:r>
          </w:p>
        </w:tc>
      </w:tr>
      <w:tr w:rsidR="00184464" w:rsidRPr="00551D99" w14:paraId="6386F1FA" w14:textId="77777777" w:rsidTr="00184464">
        <w:trPr>
          <w:trHeight w:val="2150"/>
        </w:trPr>
        <w:tc>
          <w:tcPr>
            <w:tcW w:w="10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12F67D" w14:textId="77777777" w:rsidR="00184464" w:rsidRPr="00551D99" w:rsidRDefault="00184464" w:rsidP="00B1060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F814DC" w:rsidRPr="00551D99" w14:paraId="082BFE2C" w14:textId="77777777" w:rsidTr="00B1060D">
        <w:trPr>
          <w:trHeight w:val="656"/>
        </w:trPr>
        <w:tc>
          <w:tcPr>
            <w:tcW w:w="1039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FDDD9F" w14:textId="77777777" w:rsidR="00F814DC" w:rsidRPr="00551D99" w:rsidRDefault="00F814DC" w:rsidP="00B1060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b/>
                <w:color w:val="44546A" w:themeColor="text2"/>
                <w:sz w:val="24"/>
              </w:rPr>
              <w:t>Do any of the following apply to this case? If so, please select all that apply.</w:t>
            </w:r>
          </w:p>
        </w:tc>
      </w:tr>
      <w:tr w:rsidR="00F814DC" w:rsidRPr="00551D99" w14:paraId="7E2CBF1F" w14:textId="77777777" w:rsidTr="00B1060D">
        <w:trPr>
          <w:trHeight w:val="337"/>
        </w:trPr>
        <w:tc>
          <w:tcPr>
            <w:tcW w:w="2700" w:type="dxa"/>
            <w:shd w:val="clear" w:color="auto" w:fill="auto"/>
          </w:tcPr>
          <w:p w14:paraId="1AC2968F" w14:textId="77777777" w:rsidR="00F814DC" w:rsidRPr="00551D99" w:rsidRDefault="00000000" w:rsidP="00B1060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9000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4DC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814DC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ACEs</w:t>
            </w:r>
          </w:p>
        </w:tc>
        <w:tc>
          <w:tcPr>
            <w:tcW w:w="2499" w:type="dxa"/>
            <w:shd w:val="clear" w:color="auto" w:fill="auto"/>
          </w:tcPr>
          <w:p w14:paraId="3616A4BF" w14:textId="77777777" w:rsidR="00F814DC" w:rsidRPr="00551D99" w:rsidRDefault="00000000" w:rsidP="00B1060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732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4DC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814DC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Emotional Abuse</w:t>
            </w:r>
          </w:p>
        </w:tc>
        <w:tc>
          <w:tcPr>
            <w:tcW w:w="2451" w:type="dxa"/>
            <w:shd w:val="clear" w:color="auto" w:fill="auto"/>
          </w:tcPr>
          <w:p w14:paraId="1DBB0117" w14:textId="77777777" w:rsidR="00F814DC" w:rsidRPr="00551D99" w:rsidRDefault="00000000" w:rsidP="00B1060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2088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4DC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814DC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Missing episodes</w:t>
            </w:r>
          </w:p>
        </w:tc>
        <w:tc>
          <w:tcPr>
            <w:tcW w:w="2748" w:type="dxa"/>
            <w:shd w:val="clear" w:color="auto" w:fill="auto"/>
          </w:tcPr>
          <w:p w14:paraId="2A2590B2" w14:textId="45140926" w:rsidR="00F814DC" w:rsidRPr="00551D99" w:rsidRDefault="00000000" w:rsidP="00B1060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4915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School absence</w:t>
            </w:r>
          </w:p>
        </w:tc>
      </w:tr>
      <w:tr w:rsidR="003859CD" w:rsidRPr="00551D99" w14:paraId="710A5C06" w14:textId="77777777" w:rsidTr="00B1060D">
        <w:trPr>
          <w:trHeight w:val="337"/>
        </w:trPr>
        <w:tc>
          <w:tcPr>
            <w:tcW w:w="2700" w:type="dxa"/>
            <w:shd w:val="clear" w:color="auto" w:fill="auto"/>
          </w:tcPr>
          <w:p w14:paraId="15AD0CE3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0929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Co-sleeping</w:t>
            </w:r>
          </w:p>
        </w:tc>
        <w:tc>
          <w:tcPr>
            <w:tcW w:w="2499" w:type="dxa"/>
            <w:shd w:val="clear" w:color="auto" w:fill="auto"/>
          </w:tcPr>
          <w:p w14:paraId="2AD4276C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3767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Exploitation</w:t>
            </w:r>
          </w:p>
        </w:tc>
        <w:tc>
          <w:tcPr>
            <w:tcW w:w="2451" w:type="dxa"/>
            <w:shd w:val="clear" w:color="auto" w:fill="auto"/>
          </w:tcPr>
          <w:p w14:paraId="27F9349A" w14:textId="31AFEA74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7472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59CD">
              <w:rPr>
                <w:rFonts w:cstheme="minorHAnsi"/>
                <w:color w:val="000000" w:themeColor="text1"/>
                <w:sz w:val="20"/>
                <w:szCs w:val="20"/>
              </w:rPr>
              <w:t>Mental health</w:t>
            </w:r>
          </w:p>
        </w:tc>
        <w:tc>
          <w:tcPr>
            <w:tcW w:w="2748" w:type="dxa"/>
            <w:shd w:val="clear" w:color="auto" w:fill="auto"/>
          </w:tcPr>
          <w:p w14:paraId="1E63ADAC" w14:textId="05D484AA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53785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Suicide / suicide ideation</w:t>
            </w:r>
          </w:p>
        </w:tc>
      </w:tr>
      <w:tr w:rsidR="003859CD" w:rsidRPr="00551D99" w14:paraId="2DAD5AA1" w14:textId="77777777" w:rsidTr="00B1060D">
        <w:trPr>
          <w:trHeight w:val="337"/>
        </w:trPr>
        <w:tc>
          <w:tcPr>
            <w:tcW w:w="2700" w:type="dxa"/>
            <w:shd w:val="clear" w:color="auto" w:fill="auto"/>
          </w:tcPr>
          <w:p w14:paraId="35794964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03319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County lines</w:t>
            </w:r>
          </w:p>
        </w:tc>
        <w:tc>
          <w:tcPr>
            <w:tcW w:w="2499" w:type="dxa"/>
            <w:shd w:val="clear" w:color="auto" w:fill="auto"/>
          </w:tcPr>
          <w:p w14:paraId="09015ADF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3327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Gender identity</w:t>
            </w:r>
          </w:p>
        </w:tc>
        <w:tc>
          <w:tcPr>
            <w:tcW w:w="2451" w:type="dxa"/>
            <w:shd w:val="clear" w:color="auto" w:fill="auto"/>
          </w:tcPr>
          <w:p w14:paraId="1407D2D0" w14:textId="28B74C9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6743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Neglect</w:t>
            </w:r>
          </w:p>
        </w:tc>
        <w:tc>
          <w:tcPr>
            <w:tcW w:w="2748" w:type="dxa"/>
            <w:shd w:val="clear" w:color="auto" w:fill="auto"/>
          </w:tcPr>
          <w:p w14:paraId="0B2F3914" w14:textId="17DDAD60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250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Substance misuse</w:t>
            </w:r>
          </w:p>
        </w:tc>
      </w:tr>
      <w:tr w:rsidR="003859CD" w:rsidRPr="00551D99" w14:paraId="1EE07EEE" w14:textId="77777777" w:rsidTr="00B1060D">
        <w:trPr>
          <w:trHeight w:val="337"/>
        </w:trPr>
        <w:tc>
          <w:tcPr>
            <w:tcW w:w="2700" w:type="dxa"/>
            <w:shd w:val="clear" w:color="auto" w:fill="auto"/>
          </w:tcPr>
          <w:p w14:paraId="6E7AAC53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49826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Contextual safeguarding</w:t>
            </w:r>
          </w:p>
        </w:tc>
        <w:tc>
          <w:tcPr>
            <w:tcW w:w="2499" w:type="dxa"/>
            <w:shd w:val="clear" w:color="auto" w:fill="auto"/>
          </w:tcPr>
          <w:p w14:paraId="7331E42F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78386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Intra-familial CSA</w:t>
            </w:r>
          </w:p>
        </w:tc>
        <w:tc>
          <w:tcPr>
            <w:tcW w:w="2451" w:type="dxa"/>
            <w:shd w:val="clear" w:color="auto" w:fill="auto"/>
          </w:tcPr>
          <w:p w14:paraId="5C0BDEFA" w14:textId="380E34C8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56317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Non-accidental injury</w:t>
            </w:r>
          </w:p>
        </w:tc>
        <w:tc>
          <w:tcPr>
            <w:tcW w:w="2748" w:type="dxa"/>
            <w:shd w:val="clear" w:color="auto" w:fill="auto"/>
          </w:tcPr>
          <w:p w14:paraId="055BADED" w14:textId="77777777" w:rsidR="003859CD" w:rsidRDefault="3B4EA7AC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534EDD9">
              <w:rPr>
                <w:color w:val="000000" w:themeColor="text1"/>
                <w:sz w:val="20"/>
                <w:szCs w:val="20"/>
              </w:rPr>
              <w:t>☐ EHE</w:t>
            </w:r>
            <w:r w:rsidRPr="0534EDD9">
              <w:rPr>
                <w:color w:val="000000" w:themeColor="text1"/>
                <w:sz w:val="16"/>
                <w:szCs w:val="16"/>
              </w:rPr>
              <w:t xml:space="preserve"> (Elective</w:t>
            </w:r>
            <w:r w:rsidR="40D28A14" w:rsidRPr="0534EDD9">
              <w:rPr>
                <w:color w:val="000000" w:themeColor="text1"/>
                <w:sz w:val="16"/>
                <w:szCs w:val="16"/>
              </w:rPr>
              <w:t xml:space="preserve"> h</w:t>
            </w:r>
            <w:r w:rsidRPr="0534EDD9">
              <w:rPr>
                <w:color w:val="000000" w:themeColor="text1"/>
                <w:sz w:val="16"/>
                <w:szCs w:val="16"/>
              </w:rPr>
              <w:t>ome educat</w:t>
            </w:r>
            <w:r w:rsidR="6579342A" w:rsidRPr="0534EDD9">
              <w:rPr>
                <w:color w:val="000000" w:themeColor="text1"/>
                <w:sz w:val="16"/>
                <w:szCs w:val="16"/>
              </w:rPr>
              <w:t>ion</w:t>
            </w:r>
            <w:r w:rsidRPr="0534EDD9">
              <w:rPr>
                <w:color w:val="000000" w:themeColor="text1"/>
                <w:sz w:val="16"/>
                <w:szCs w:val="16"/>
              </w:rPr>
              <w:t>)</w:t>
            </w:r>
          </w:p>
          <w:p w14:paraId="4E75F90E" w14:textId="66C3ECAE" w:rsidR="003859CD" w:rsidRPr="00551D99" w:rsidRDefault="00000000" w:rsidP="003859C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19158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Physical Abuse</w:t>
            </w:r>
          </w:p>
        </w:tc>
      </w:tr>
      <w:tr w:rsidR="003859CD" w:rsidRPr="00551D99" w14:paraId="622673D7" w14:textId="77777777" w:rsidTr="00B1060D">
        <w:trPr>
          <w:trHeight w:val="337"/>
        </w:trPr>
        <w:tc>
          <w:tcPr>
            <w:tcW w:w="2700" w:type="dxa"/>
            <w:shd w:val="clear" w:color="auto" w:fill="auto"/>
          </w:tcPr>
          <w:p w14:paraId="25723912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6159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CSA</w:t>
            </w:r>
          </w:p>
        </w:tc>
        <w:tc>
          <w:tcPr>
            <w:tcW w:w="2499" w:type="dxa"/>
            <w:shd w:val="clear" w:color="auto" w:fill="auto"/>
          </w:tcPr>
          <w:p w14:paraId="2A041B64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97370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Housing</w:t>
            </w:r>
          </w:p>
        </w:tc>
        <w:tc>
          <w:tcPr>
            <w:tcW w:w="2451" w:type="dxa"/>
            <w:shd w:val="clear" w:color="auto" w:fill="auto"/>
          </w:tcPr>
          <w:p w14:paraId="7A9B997A" w14:textId="1C5186C2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9424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NRM</w:t>
            </w:r>
          </w:p>
        </w:tc>
        <w:tc>
          <w:tcPr>
            <w:tcW w:w="2748" w:type="dxa"/>
            <w:shd w:val="clear" w:color="auto" w:fill="auto"/>
          </w:tcPr>
          <w:p w14:paraId="3E5BC878" w14:textId="77777777" w:rsidR="003859CD" w:rsidRPr="00551D99" w:rsidRDefault="003859CD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859CD" w:rsidRPr="00551D99" w14:paraId="2AB56E81" w14:textId="77777777" w:rsidTr="00B1060D">
        <w:trPr>
          <w:trHeight w:val="337"/>
        </w:trPr>
        <w:tc>
          <w:tcPr>
            <w:tcW w:w="2700" w:type="dxa"/>
            <w:shd w:val="clear" w:color="auto" w:fill="auto"/>
          </w:tcPr>
          <w:p w14:paraId="7836ED8C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6925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Domestic violence </w:t>
            </w:r>
          </w:p>
        </w:tc>
        <w:tc>
          <w:tcPr>
            <w:tcW w:w="2499" w:type="dxa"/>
            <w:shd w:val="clear" w:color="auto" w:fill="auto"/>
          </w:tcPr>
          <w:p w14:paraId="6E440A05" w14:textId="77777777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38962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Hospitalisation</w:t>
            </w:r>
          </w:p>
        </w:tc>
        <w:tc>
          <w:tcPr>
            <w:tcW w:w="2451" w:type="dxa"/>
            <w:shd w:val="clear" w:color="auto" w:fill="auto"/>
          </w:tcPr>
          <w:p w14:paraId="43414CE4" w14:textId="12724A7B" w:rsidR="003859CD" w:rsidRPr="00551D99" w:rsidRDefault="00000000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17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CD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59CD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Self-harm</w:t>
            </w:r>
          </w:p>
        </w:tc>
        <w:tc>
          <w:tcPr>
            <w:tcW w:w="2748" w:type="dxa"/>
            <w:shd w:val="clear" w:color="auto" w:fill="auto"/>
          </w:tcPr>
          <w:p w14:paraId="3B2F9009" w14:textId="77777777" w:rsidR="003859CD" w:rsidRPr="00551D99" w:rsidRDefault="003859CD" w:rsidP="00385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D5D1E69" w14:textId="77777777" w:rsidR="00184464" w:rsidRPr="00551D99" w:rsidRDefault="00184464">
      <w:pPr>
        <w:rPr>
          <w:rFonts w:cstheme="minorHAnsi"/>
          <w:b/>
          <w:color w:val="FF0000"/>
          <w:sz w:val="24"/>
        </w:rPr>
      </w:pPr>
    </w:p>
    <w:p w14:paraId="486469ED" w14:textId="77777777" w:rsidR="00F814DC" w:rsidRPr="00551D99" w:rsidRDefault="00F814DC">
      <w:pPr>
        <w:rPr>
          <w:rFonts w:cstheme="minorHAnsi"/>
          <w:b/>
          <w:color w:val="FF0000"/>
          <w:sz w:val="24"/>
        </w:rPr>
      </w:pPr>
      <w:r w:rsidRPr="00551D99">
        <w:rPr>
          <w:rFonts w:cstheme="minorHAnsi"/>
          <w:b/>
          <w:color w:val="FF0000"/>
          <w:sz w:val="24"/>
        </w:rPr>
        <w:br w:type="page"/>
      </w:r>
    </w:p>
    <w:p w14:paraId="4F408363" w14:textId="77777777" w:rsidR="00F84609" w:rsidRPr="00551D99" w:rsidRDefault="00F84609" w:rsidP="00601B1C">
      <w:pPr>
        <w:rPr>
          <w:rFonts w:cstheme="minorHAnsi"/>
          <w:b/>
          <w:color w:val="FF0000"/>
          <w:sz w:val="24"/>
        </w:rPr>
      </w:pPr>
    </w:p>
    <w:p w14:paraId="78FD4215" w14:textId="77777777" w:rsidR="00551D99" w:rsidRPr="000B07D2" w:rsidRDefault="000B07D2" w:rsidP="00551D99">
      <w:pPr>
        <w:autoSpaceDE w:val="0"/>
        <w:autoSpaceDN w:val="0"/>
        <w:adjustRightInd w:val="0"/>
        <w:rPr>
          <w:rFonts w:cstheme="minorHAnsi"/>
          <w:b/>
          <w:color w:val="44546A" w:themeColor="text2"/>
          <w:sz w:val="24"/>
        </w:rPr>
      </w:pPr>
      <w:r w:rsidRPr="000B07D2">
        <w:rPr>
          <w:rFonts w:cstheme="minorHAnsi"/>
          <w:b/>
          <w:color w:val="44546A" w:themeColor="text2"/>
          <w:sz w:val="24"/>
        </w:rPr>
        <w:t>Please state below which of the following was agreed by SPRG as an outcome for this referral: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77"/>
        <w:gridCol w:w="3114"/>
        <w:gridCol w:w="3442"/>
      </w:tblGrid>
      <w:tr w:rsidR="00551D99" w:rsidRPr="00551D99" w14:paraId="7FFBA2CF" w14:textId="77777777" w:rsidTr="00551D99">
        <w:tc>
          <w:tcPr>
            <w:tcW w:w="1446" w:type="pct"/>
            <w:shd w:val="clear" w:color="auto" w:fill="B4C6E7"/>
            <w:vAlign w:val="center"/>
          </w:tcPr>
          <w:p w14:paraId="26DD06A8" w14:textId="77777777" w:rsidR="000B07D2" w:rsidRPr="000B07D2" w:rsidRDefault="000B07D2" w:rsidP="000B07D2">
            <w:pPr>
              <w:rPr>
                <w:rFonts w:cstheme="minorHAnsi"/>
                <w:b/>
                <w:bCs/>
              </w:rPr>
            </w:pPr>
            <w:r w:rsidRPr="000B07D2">
              <w:rPr>
                <w:rFonts w:cstheme="minorHAnsi"/>
                <w:b/>
                <w:bCs/>
              </w:rPr>
              <w:t>Outcome</w:t>
            </w:r>
          </w:p>
        </w:tc>
        <w:tc>
          <w:tcPr>
            <w:tcW w:w="419" w:type="pct"/>
            <w:shd w:val="clear" w:color="auto" w:fill="B4C6E7"/>
            <w:vAlign w:val="center"/>
          </w:tcPr>
          <w:p w14:paraId="08552B95" w14:textId="77777777" w:rsidR="000B07D2" w:rsidRPr="000B07D2" w:rsidRDefault="000B07D2" w:rsidP="000B07D2">
            <w:pPr>
              <w:rPr>
                <w:rFonts w:cstheme="minorHAnsi"/>
                <w:b/>
                <w:bCs/>
              </w:rPr>
            </w:pPr>
            <w:r w:rsidRPr="00551D99">
              <w:rPr>
                <w:rFonts w:cstheme="minorHAnsi"/>
                <w:b/>
                <w:bCs/>
              </w:rPr>
              <w:t>Y/N</w:t>
            </w:r>
          </w:p>
        </w:tc>
        <w:tc>
          <w:tcPr>
            <w:tcW w:w="1489" w:type="pct"/>
            <w:shd w:val="clear" w:color="auto" w:fill="B4C6E7"/>
            <w:vAlign w:val="center"/>
          </w:tcPr>
          <w:p w14:paraId="4675B0B8" w14:textId="77777777" w:rsidR="000B07D2" w:rsidRPr="000B07D2" w:rsidRDefault="000B07D2" w:rsidP="000B07D2">
            <w:pPr>
              <w:rPr>
                <w:rFonts w:cstheme="minorHAnsi"/>
                <w:b/>
                <w:bCs/>
              </w:rPr>
            </w:pPr>
            <w:r w:rsidRPr="000B07D2">
              <w:rPr>
                <w:rFonts w:cstheme="minorHAnsi"/>
                <w:b/>
                <w:bCs/>
              </w:rPr>
              <w:t>Which Agency(s)</w:t>
            </w:r>
          </w:p>
        </w:tc>
        <w:tc>
          <w:tcPr>
            <w:tcW w:w="1645" w:type="pct"/>
            <w:shd w:val="clear" w:color="auto" w:fill="B4C6E7"/>
            <w:vAlign w:val="center"/>
          </w:tcPr>
          <w:p w14:paraId="2C096886" w14:textId="77777777" w:rsidR="000B07D2" w:rsidRPr="000B07D2" w:rsidRDefault="000B07D2" w:rsidP="000B07D2">
            <w:pPr>
              <w:rPr>
                <w:rFonts w:cstheme="minorHAnsi"/>
                <w:b/>
                <w:bCs/>
              </w:rPr>
            </w:pPr>
            <w:r w:rsidRPr="000B07D2">
              <w:rPr>
                <w:rFonts w:cstheme="minorHAnsi"/>
                <w:b/>
                <w:bCs/>
              </w:rPr>
              <w:t>Grounds for decision:</w:t>
            </w:r>
          </w:p>
        </w:tc>
      </w:tr>
      <w:tr w:rsidR="00551D99" w:rsidRPr="00551D99" w14:paraId="6831C7A9" w14:textId="77777777" w:rsidTr="00551D99">
        <w:tc>
          <w:tcPr>
            <w:tcW w:w="1446" w:type="pct"/>
            <w:shd w:val="clear" w:color="auto" w:fill="auto"/>
          </w:tcPr>
          <w:p w14:paraId="73A1E000" w14:textId="77777777" w:rsidR="000B07D2" w:rsidRPr="000B07D2" w:rsidRDefault="000B07D2" w:rsidP="000B07D2">
            <w:pPr>
              <w:rPr>
                <w:rFonts w:cstheme="minorHAnsi"/>
              </w:rPr>
            </w:pPr>
            <w:r w:rsidRPr="000B07D2">
              <w:rPr>
                <w:rFonts w:cstheme="minorHAnsi"/>
              </w:rPr>
              <w:t>Decision made to conduct a single agency Learning Inquiry</w:t>
            </w:r>
          </w:p>
          <w:p w14:paraId="241B4322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  <w:tc>
          <w:tcPr>
            <w:tcW w:w="419" w:type="pct"/>
            <w:shd w:val="clear" w:color="auto" w:fill="auto"/>
          </w:tcPr>
          <w:sdt>
            <w:sdtPr>
              <w:rPr>
                <w:rFonts w:cstheme="minorHAnsi"/>
              </w:rPr>
              <w:id w:val="1457516564"/>
              <w:placeholder>
                <w:docPart w:val="7AF2C77E2DBF4900B93A409EB04EB49E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44EB2ED1" w14:textId="77777777" w:rsidR="000B07D2" w:rsidRPr="000B07D2" w:rsidRDefault="000B07D2" w:rsidP="000B07D2">
                <w:pPr>
                  <w:rPr>
                    <w:rFonts w:cstheme="minorHAnsi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0D6FDC00" w14:textId="77777777" w:rsidR="000B07D2" w:rsidRPr="000B07D2" w:rsidRDefault="000B07D2" w:rsidP="000B07D2">
            <w:pPr>
              <w:rPr>
                <w:rFonts w:cstheme="minorHAnsi"/>
              </w:rPr>
            </w:pPr>
          </w:p>
          <w:p w14:paraId="175797D6" w14:textId="77777777" w:rsidR="000B07D2" w:rsidRPr="000B07D2" w:rsidRDefault="000B07D2" w:rsidP="000B07D2">
            <w:pPr>
              <w:rPr>
                <w:rFonts w:cstheme="minorHAnsi"/>
              </w:rPr>
            </w:pPr>
          </w:p>
          <w:p w14:paraId="1668AA30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  <w:tc>
          <w:tcPr>
            <w:tcW w:w="1489" w:type="pct"/>
          </w:tcPr>
          <w:p w14:paraId="4855A4D1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  <w:tc>
          <w:tcPr>
            <w:tcW w:w="1645" w:type="pct"/>
            <w:shd w:val="clear" w:color="auto" w:fill="auto"/>
          </w:tcPr>
          <w:p w14:paraId="18A0B44E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</w:tr>
      <w:tr w:rsidR="00551D99" w:rsidRPr="00551D99" w14:paraId="648F67B2" w14:textId="77777777" w:rsidTr="00551D99">
        <w:tc>
          <w:tcPr>
            <w:tcW w:w="1446" w:type="pct"/>
            <w:shd w:val="clear" w:color="auto" w:fill="auto"/>
          </w:tcPr>
          <w:p w14:paraId="58C5887E" w14:textId="77777777" w:rsidR="000B07D2" w:rsidRPr="000B07D2" w:rsidRDefault="000B07D2" w:rsidP="000B07D2">
            <w:pPr>
              <w:rPr>
                <w:rFonts w:cstheme="minorHAnsi"/>
              </w:rPr>
            </w:pPr>
            <w:r w:rsidRPr="000B07D2">
              <w:rPr>
                <w:rFonts w:cstheme="minorHAnsi"/>
              </w:rPr>
              <w:t>Decision made to conduct a multi-agency Learning Inquiry</w:t>
            </w:r>
          </w:p>
          <w:p w14:paraId="2D122B68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  <w:tc>
          <w:tcPr>
            <w:tcW w:w="419" w:type="pct"/>
            <w:shd w:val="clear" w:color="auto" w:fill="auto"/>
          </w:tcPr>
          <w:sdt>
            <w:sdtPr>
              <w:rPr>
                <w:rFonts w:cstheme="minorHAnsi"/>
              </w:rPr>
              <w:id w:val="84963735"/>
              <w:placeholder>
                <w:docPart w:val="CD6BBDC34F9E43108E8E350C564C45A2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2D180242" w14:textId="77777777" w:rsidR="000B07D2" w:rsidRPr="00551D99" w:rsidRDefault="000B07D2" w:rsidP="000B07D2">
                <w:pPr>
                  <w:rPr>
                    <w:rFonts w:cstheme="minorHAnsi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0D1B70C7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  <w:tc>
          <w:tcPr>
            <w:tcW w:w="1489" w:type="pct"/>
          </w:tcPr>
          <w:p w14:paraId="70C22AC0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  <w:tc>
          <w:tcPr>
            <w:tcW w:w="1645" w:type="pct"/>
            <w:shd w:val="clear" w:color="auto" w:fill="auto"/>
          </w:tcPr>
          <w:p w14:paraId="63EF0B3F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</w:tr>
      <w:tr w:rsidR="000B07D2" w:rsidRPr="000B07D2" w14:paraId="14A2C2AB" w14:textId="77777777" w:rsidTr="00551D99">
        <w:tc>
          <w:tcPr>
            <w:tcW w:w="1446" w:type="pct"/>
            <w:shd w:val="clear" w:color="auto" w:fill="auto"/>
          </w:tcPr>
          <w:p w14:paraId="6C8A0282" w14:textId="77777777" w:rsidR="000B07D2" w:rsidRPr="000B07D2" w:rsidRDefault="000B07D2" w:rsidP="000B07D2">
            <w:pPr>
              <w:rPr>
                <w:rFonts w:cstheme="minorHAnsi"/>
              </w:rPr>
            </w:pPr>
            <w:r w:rsidRPr="000B07D2">
              <w:rPr>
                <w:rFonts w:cstheme="minorHAnsi"/>
              </w:rPr>
              <w:t>Methodology</w:t>
            </w:r>
          </w:p>
          <w:p w14:paraId="058F362F" w14:textId="77777777" w:rsidR="000B07D2" w:rsidRPr="000B07D2" w:rsidRDefault="000B07D2" w:rsidP="000B07D2">
            <w:pPr>
              <w:rPr>
                <w:rFonts w:cstheme="minorHAnsi"/>
              </w:rPr>
            </w:pPr>
            <w:r w:rsidRPr="000B07D2">
              <w:rPr>
                <w:rFonts w:cstheme="minorHAnsi"/>
              </w:rPr>
              <w:t>(including whether parents/child involved)</w:t>
            </w:r>
          </w:p>
          <w:p w14:paraId="621E4D6A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  <w:tc>
          <w:tcPr>
            <w:tcW w:w="3554" w:type="pct"/>
            <w:gridSpan w:val="3"/>
            <w:shd w:val="clear" w:color="auto" w:fill="auto"/>
          </w:tcPr>
          <w:p w14:paraId="3F8CB905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</w:tr>
      <w:tr w:rsidR="000B07D2" w:rsidRPr="000B07D2" w14:paraId="13946471" w14:textId="77777777" w:rsidTr="00551D99">
        <w:tc>
          <w:tcPr>
            <w:tcW w:w="1446" w:type="pct"/>
            <w:shd w:val="clear" w:color="auto" w:fill="auto"/>
          </w:tcPr>
          <w:p w14:paraId="4312E965" w14:textId="77777777" w:rsidR="000B07D2" w:rsidRPr="000B07D2" w:rsidRDefault="000B07D2" w:rsidP="000B07D2">
            <w:pPr>
              <w:rPr>
                <w:rFonts w:cstheme="minorHAnsi"/>
              </w:rPr>
            </w:pPr>
            <w:r w:rsidRPr="000B07D2">
              <w:rPr>
                <w:rFonts w:cstheme="minorHAnsi"/>
              </w:rPr>
              <w:t>Date for final report at SPRG</w:t>
            </w:r>
          </w:p>
        </w:tc>
        <w:tc>
          <w:tcPr>
            <w:tcW w:w="3554" w:type="pct"/>
            <w:gridSpan w:val="3"/>
            <w:shd w:val="clear" w:color="auto" w:fill="auto"/>
          </w:tcPr>
          <w:p w14:paraId="4790A846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</w:tr>
      <w:tr w:rsidR="000B07D2" w:rsidRPr="000B07D2" w14:paraId="47F19DF0" w14:textId="77777777" w:rsidTr="00551D99">
        <w:tc>
          <w:tcPr>
            <w:tcW w:w="1446" w:type="pct"/>
            <w:shd w:val="clear" w:color="auto" w:fill="auto"/>
          </w:tcPr>
          <w:p w14:paraId="3EDE02D1" w14:textId="77777777" w:rsidR="000B07D2" w:rsidRPr="000B07D2" w:rsidRDefault="000B07D2" w:rsidP="000B07D2">
            <w:pPr>
              <w:rPr>
                <w:rFonts w:cstheme="minorHAnsi"/>
              </w:rPr>
            </w:pPr>
            <w:r w:rsidRPr="000B07D2">
              <w:rPr>
                <w:rFonts w:cstheme="minorHAnsi"/>
              </w:rPr>
              <w:t>Any other actions (with name/date)</w:t>
            </w:r>
          </w:p>
        </w:tc>
        <w:tc>
          <w:tcPr>
            <w:tcW w:w="3554" w:type="pct"/>
            <w:gridSpan w:val="3"/>
            <w:shd w:val="clear" w:color="auto" w:fill="auto"/>
          </w:tcPr>
          <w:p w14:paraId="661ED581" w14:textId="77777777" w:rsidR="000B07D2" w:rsidRPr="000B07D2" w:rsidRDefault="000B07D2" w:rsidP="000B07D2">
            <w:pPr>
              <w:rPr>
                <w:rFonts w:cstheme="minorHAnsi"/>
              </w:rPr>
            </w:pPr>
          </w:p>
        </w:tc>
      </w:tr>
    </w:tbl>
    <w:p w14:paraId="1B44E57E" w14:textId="77777777" w:rsidR="000B07D2" w:rsidRPr="000B07D2" w:rsidRDefault="000B07D2" w:rsidP="000B07D2">
      <w:pPr>
        <w:rPr>
          <w:rFonts w:cstheme="minorHAnsi"/>
        </w:rPr>
      </w:pPr>
    </w:p>
    <w:p w14:paraId="3D24DC6E" w14:textId="77777777" w:rsidR="000B07D2" w:rsidRPr="000B07D2" w:rsidRDefault="000B07D2" w:rsidP="000B07D2">
      <w:pPr>
        <w:rPr>
          <w:rFonts w:cstheme="minorHAnsi"/>
        </w:rPr>
      </w:pPr>
    </w:p>
    <w:p w14:paraId="4A2930A4" w14:textId="77777777" w:rsidR="000B07D2" w:rsidRPr="000B07D2" w:rsidRDefault="000B07D2" w:rsidP="000B07D2">
      <w:pPr>
        <w:rPr>
          <w:rFonts w:cstheme="minorHAnsi"/>
        </w:rPr>
      </w:pPr>
      <w:r w:rsidRPr="000B07D2">
        <w:rPr>
          <w:rFonts w:cstheme="minorHAnsi"/>
        </w:rPr>
        <w:t>Date of SPRG Meeting: ………………………………………………………………</w:t>
      </w:r>
    </w:p>
    <w:p w14:paraId="293BE4C3" w14:textId="77777777" w:rsidR="000B07D2" w:rsidRPr="000B07D2" w:rsidRDefault="000B07D2" w:rsidP="000B07D2">
      <w:pPr>
        <w:rPr>
          <w:rFonts w:cstheme="minorHAnsi"/>
        </w:rPr>
      </w:pPr>
    </w:p>
    <w:p w14:paraId="79C3D6DE" w14:textId="77777777" w:rsidR="000B07D2" w:rsidRPr="000B07D2" w:rsidRDefault="000B07D2" w:rsidP="000B07D2">
      <w:pPr>
        <w:rPr>
          <w:rFonts w:cstheme="minorHAnsi"/>
        </w:rPr>
      </w:pPr>
      <w:r w:rsidRPr="000B07D2">
        <w:rPr>
          <w:rFonts w:cstheme="minorHAnsi"/>
        </w:rPr>
        <w:t>Chair of SPRG Meeting: …………………………………………………………</w:t>
      </w:r>
      <w:proofErr w:type="gramStart"/>
      <w:r w:rsidRPr="000B07D2">
        <w:rPr>
          <w:rFonts w:cstheme="minorHAnsi"/>
        </w:rPr>
        <w:t>…..</w:t>
      </w:r>
      <w:proofErr w:type="gramEnd"/>
    </w:p>
    <w:p w14:paraId="6916EE2B" w14:textId="77777777" w:rsidR="000B07D2" w:rsidRPr="000B07D2" w:rsidRDefault="000B07D2" w:rsidP="000B07D2">
      <w:pPr>
        <w:rPr>
          <w:rFonts w:cstheme="minorHAnsi"/>
        </w:rPr>
      </w:pPr>
    </w:p>
    <w:p w14:paraId="2FBBDAA3" w14:textId="77777777" w:rsidR="000B07D2" w:rsidRPr="000B07D2" w:rsidRDefault="000B07D2" w:rsidP="000B07D2">
      <w:pPr>
        <w:rPr>
          <w:rFonts w:cstheme="minorHAnsi"/>
        </w:rPr>
      </w:pPr>
    </w:p>
    <w:p w14:paraId="54BF7216" w14:textId="77777777" w:rsidR="00601B1C" w:rsidRPr="00551D99" w:rsidRDefault="00601B1C" w:rsidP="00601B1C">
      <w:pPr>
        <w:rPr>
          <w:rFonts w:cstheme="minorHAnsi"/>
        </w:rPr>
      </w:pPr>
    </w:p>
    <w:p w14:paraId="4F888BC9" w14:textId="77777777" w:rsidR="00F84609" w:rsidRPr="00551D99" w:rsidRDefault="00F84609" w:rsidP="00F84609">
      <w:pPr>
        <w:tabs>
          <w:tab w:val="left" w:pos="1008"/>
        </w:tabs>
        <w:rPr>
          <w:rFonts w:cstheme="minorHAnsi"/>
        </w:rPr>
      </w:pPr>
    </w:p>
    <w:sectPr w:rsidR="00F84609" w:rsidRPr="00551D99" w:rsidSect="00646D5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145D" w14:textId="77777777" w:rsidR="00316092" w:rsidRDefault="00316092" w:rsidP="00F84609">
      <w:pPr>
        <w:spacing w:after="0" w:line="240" w:lineRule="auto"/>
      </w:pPr>
      <w:r>
        <w:separator/>
      </w:r>
    </w:p>
  </w:endnote>
  <w:endnote w:type="continuationSeparator" w:id="0">
    <w:p w14:paraId="62631C21" w14:textId="77777777" w:rsidR="00316092" w:rsidRDefault="00316092" w:rsidP="00F84609">
      <w:pPr>
        <w:spacing w:after="0" w:line="240" w:lineRule="auto"/>
      </w:pPr>
      <w:r>
        <w:continuationSeparator/>
      </w:r>
    </w:p>
  </w:endnote>
  <w:endnote w:type="continuationNotice" w:id="1">
    <w:p w14:paraId="68CE7D4F" w14:textId="77777777" w:rsidR="00316092" w:rsidRDefault="00316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8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871A" w14:textId="77777777" w:rsidR="00100D91" w:rsidRDefault="00100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8DF30" w14:textId="77777777" w:rsidR="00100D91" w:rsidRDefault="00100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E7295" w14:textId="77777777" w:rsidR="00316092" w:rsidRDefault="00316092" w:rsidP="00F84609">
      <w:pPr>
        <w:spacing w:after="0" w:line="240" w:lineRule="auto"/>
      </w:pPr>
      <w:r>
        <w:separator/>
      </w:r>
    </w:p>
  </w:footnote>
  <w:footnote w:type="continuationSeparator" w:id="0">
    <w:p w14:paraId="03EA4181" w14:textId="77777777" w:rsidR="00316092" w:rsidRDefault="00316092" w:rsidP="00F84609">
      <w:pPr>
        <w:spacing w:after="0" w:line="240" w:lineRule="auto"/>
      </w:pPr>
      <w:r>
        <w:continuationSeparator/>
      </w:r>
    </w:p>
  </w:footnote>
  <w:footnote w:type="continuationNotice" w:id="1">
    <w:p w14:paraId="3A49F29D" w14:textId="77777777" w:rsidR="00316092" w:rsidRDefault="003160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063DE" w14:textId="77777777" w:rsidR="005210EE" w:rsidRDefault="00000000">
    <w:pPr>
      <w:pStyle w:val="Header"/>
    </w:pPr>
    <w:r>
      <w:rPr>
        <w:noProof/>
      </w:rPr>
      <w:pict w14:anchorId="36ADC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1110" o:spid="_x0000_s1026" type="#_x0000_t136" style="position:absolute;margin-left:0;margin-top:0;width:682.35pt;height:55.3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 - NOT FOR ONWARD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5795" w14:textId="77777777" w:rsidR="00551D99" w:rsidRDefault="008F614D" w:rsidP="008F614D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2EA4436" wp14:editId="304795B9">
          <wp:simplePos x="0" y="0"/>
          <wp:positionH relativeFrom="column">
            <wp:posOffset>2493645</wp:posOffset>
          </wp:positionH>
          <wp:positionV relativeFrom="paragraph">
            <wp:posOffset>-373291</wp:posOffset>
          </wp:positionV>
          <wp:extent cx="1185545" cy="474345"/>
          <wp:effectExtent l="0" t="0" r="0" b="1905"/>
          <wp:wrapThrough wrapText="bothSides">
            <wp:wrapPolygon edited="0">
              <wp:start x="1041" y="0"/>
              <wp:lineTo x="0" y="2602"/>
              <wp:lineTo x="0" y="17349"/>
              <wp:lineTo x="1041" y="20819"/>
              <wp:lineTo x="3818" y="20819"/>
              <wp:lineTo x="21172" y="19084"/>
              <wp:lineTo x="21172" y="4337"/>
              <wp:lineTo x="5900" y="0"/>
              <wp:lineTo x="1041" y="0"/>
            </wp:wrapPolygon>
          </wp:wrapThrough>
          <wp:docPr id="1984032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03235" name="Picture 198403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547A6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1111" o:spid="_x0000_s1027" type="#_x0000_t136" style="position:absolute;margin-left:0;margin-top:0;width:682.35pt;height:55.3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 - NOT FOR ONWARD CIRCULATION"/>
          <w10:wrap anchorx="margin" anchory="margin"/>
        </v:shape>
      </w:pict>
    </w:r>
    <w:r>
      <w:t xml:space="preserve">                 </w:t>
    </w:r>
    <w:r w:rsidR="00172661">
      <w:t xml:space="preserve"> </w:t>
    </w:r>
  </w:p>
  <w:p w14:paraId="7BB5ADFE" w14:textId="77777777" w:rsidR="00100D91" w:rsidRDefault="00100D91" w:rsidP="00551D99">
    <w:pPr>
      <w:pStyle w:val="Header"/>
      <w:jc w:val="center"/>
    </w:pPr>
    <w:r>
      <w:t>CONFIDENTIAL - NOT FOR ONWARD CIRCUL</w:t>
    </w:r>
    <w:r w:rsidR="005210EE">
      <w:t>A</w:t>
    </w:r>
    <w:r>
      <w:t>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ACB0" w14:textId="77777777" w:rsidR="005210EE" w:rsidRDefault="00000000">
    <w:pPr>
      <w:pStyle w:val="Header"/>
    </w:pPr>
    <w:r>
      <w:rPr>
        <w:noProof/>
      </w:rPr>
      <w:pict w14:anchorId="68C4F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1109" o:spid="_x0000_s1025" type="#_x0000_t136" style="position:absolute;margin-left:0;margin-top:0;width:682.35pt;height:55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 - NOT FOR ONWARD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D25"/>
    <w:multiLevelType w:val="hybridMultilevel"/>
    <w:tmpl w:val="DD36FD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57B71"/>
    <w:multiLevelType w:val="hybridMultilevel"/>
    <w:tmpl w:val="DF7E98BC"/>
    <w:lvl w:ilvl="0" w:tplc="A44C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18BA"/>
    <w:multiLevelType w:val="hybridMultilevel"/>
    <w:tmpl w:val="741A6B08"/>
    <w:lvl w:ilvl="0" w:tplc="774C2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14109"/>
    <w:multiLevelType w:val="hybridMultilevel"/>
    <w:tmpl w:val="88F0D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17154"/>
    <w:multiLevelType w:val="hybridMultilevel"/>
    <w:tmpl w:val="A0240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1EC630">
      <w:start w:val="6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4A42DB"/>
    <w:multiLevelType w:val="hybridMultilevel"/>
    <w:tmpl w:val="2466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5B02"/>
    <w:multiLevelType w:val="hybridMultilevel"/>
    <w:tmpl w:val="39CA5DFA"/>
    <w:lvl w:ilvl="0" w:tplc="C7A6E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142CE"/>
    <w:multiLevelType w:val="hybridMultilevel"/>
    <w:tmpl w:val="3C668C78"/>
    <w:lvl w:ilvl="0" w:tplc="681EC0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4472C4" w:themeColor="accent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37A35"/>
    <w:multiLevelType w:val="hybridMultilevel"/>
    <w:tmpl w:val="D6D663F8"/>
    <w:lvl w:ilvl="0" w:tplc="399EDCA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0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319097">
    <w:abstractNumId w:val="7"/>
  </w:num>
  <w:num w:numId="3" w16cid:durableId="1088890979">
    <w:abstractNumId w:val="6"/>
  </w:num>
  <w:num w:numId="4" w16cid:durableId="1734347893">
    <w:abstractNumId w:val="0"/>
  </w:num>
  <w:num w:numId="5" w16cid:durableId="314459348">
    <w:abstractNumId w:val="4"/>
  </w:num>
  <w:num w:numId="6" w16cid:durableId="1455056334">
    <w:abstractNumId w:val="3"/>
  </w:num>
  <w:num w:numId="7" w16cid:durableId="661153863">
    <w:abstractNumId w:val="5"/>
  </w:num>
  <w:num w:numId="8" w16cid:durableId="1370102793">
    <w:abstractNumId w:val="8"/>
  </w:num>
  <w:num w:numId="9" w16cid:durableId="52971273">
    <w:abstractNumId w:val="1"/>
  </w:num>
  <w:num w:numId="10" w16cid:durableId="1733847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FE"/>
    <w:rsid w:val="00000A68"/>
    <w:rsid w:val="00001376"/>
    <w:rsid w:val="00004734"/>
    <w:rsid w:val="000323C7"/>
    <w:rsid w:val="000341E9"/>
    <w:rsid w:val="00065366"/>
    <w:rsid w:val="00070A27"/>
    <w:rsid w:val="000734C3"/>
    <w:rsid w:val="000809C5"/>
    <w:rsid w:val="000911BA"/>
    <w:rsid w:val="000B07D2"/>
    <w:rsid w:val="000B79EA"/>
    <w:rsid w:val="000C5645"/>
    <w:rsid w:val="000F36D0"/>
    <w:rsid w:val="00100D91"/>
    <w:rsid w:val="00104C3C"/>
    <w:rsid w:val="00105939"/>
    <w:rsid w:val="00112DCC"/>
    <w:rsid w:val="00135ACC"/>
    <w:rsid w:val="001715B2"/>
    <w:rsid w:val="00172661"/>
    <w:rsid w:val="001775D5"/>
    <w:rsid w:val="00184464"/>
    <w:rsid w:val="001A6C9A"/>
    <w:rsid w:val="001C1592"/>
    <w:rsid w:val="001D6087"/>
    <w:rsid w:val="001D67C7"/>
    <w:rsid w:val="001D6C4F"/>
    <w:rsid w:val="001E2554"/>
    <w:rsid w:val="00206384"/>
    <w:rsid w:val="00214413"/>
    <w:rsid w:val="00222C6E"/>
    <w:rsid w:val="002612BD"/>
    <w:rsid w:val="00285065"/>
    <w:rsid w:val="00287981"/>
    <w:rsid w:val="00293B83"/>
    <w:rsid w:val="002D3467"/>
    <w:rsid w:val="002D66E2"/>
    <w:rsid w:val="002E78D0"/>
    <w:rsid w:val="00314C5B"/>
    <w:rsid w:val="00316092"/>
    <w:rsid w:val="00333B77"/>
    <w:rsid w:val="00336301"/>
    <w:rsid w:val="0035583A"/>
    <w:rsid w:val="0036252E"/>
    <w:rsid w:val="003803ED"/>
    <w:rsid w:val="003859CD"/>
    <w:rsid w:val="00390A1A"/>
    <w:rsid w:val="003B1EAB"/>
    <w:rsid w:val="003B48FA"/>
    <w:rsid w:val="003D1494"/>
    <w:rsid w:val="003D3E5C"/>
    <w:rsid w:val="003F1E53"/>
    <w:rsid w:val="003F2079"/>
    <w:rsid w:val="003F2D95"/>
    <w:rsid w:val="003F7959"/>
    <w:rsid w:val="00401878"/>
    <w:rsid w:val="00414E9C"/>
    <w:rsid w:val="004221B3"/>
    <w:rsid w:val="0042315E"/>
    <w:rsid w:val="00423BA8"/>
    <w:rsid w:val="00435565"/>
    <w:rsid w:val="00453902"/>
    <w:rsid w:val="004563A3"/>
    <w:rsid w:val="004600E6"/>
    <w:rsid w:val="00462E02"/>
    <w:rsid w:val="00465903"/>
    <w:rsid w:val="00465BC5"/>
    <w:rsid w:val="004964FC"/>
    <w:rsid w:val="004E2740"/>
    <w:rsid w:val="004F0AA2"/>
    <w:rsid w:val="0051675B"/>
    <w:rsid w:val="005210EE"/>
    <w:rsid w:val="0052764F"/>
    <w:rsid w:val="00544A05"/>
    <w:rsid w:val="00551D99"/>
    <w:rsid w:val="005777FB"/>
    <w:rsid w:val="00584937"/>
    <w:rsid w:val="005A77D0"/>
    <w:rsid w:val="005B39A7"/>
    <w:rsid w:val="005C7815"/>
    <w:rsid w:val="005C7CE0"/>
    <w:rsid w:val="005F1027"/>
    <w:rsid w:val="00601B1C"/>
    <w:rsid w:val="00607826"/>
    <w:rsid w:val="006325A8"/>
    <w:rsid w:val="00632A94"/>
    <w:rsid w:val="00634C4C"/>
    <w:rsid w:val="00646D55"/>
    <w:rsid w:val="00666E30"/>
    <w:rsid w:val="0067480C"/>
    <w:rsid w:val="00683A76"/>
    <w:rsid w:val="00696D8E"/>
    <w:rsid w:val="006E6C2B"/>
    <w:rsid w:val="0070443A"/>
    <w:rsid w:val="00722416"/>
    <w:rsid w:val="0074406B"/>
    <w:rsid w:val="00797273"/>
    <w:rsid w:val="007A1D8C"/>
    <w:rsid w:val="007C0197"/>
    <w:rsid w:val="007C2A62"/>
    <w:rsid w:val="007D2B47"/>
    <w:rsid w:val="007E6CC6"/>
    <w:rsid w:val="007F04BF"/>
    <w:rsid w:val="00823C8A"/>
    <w:rsid w:val="008628EB"/>
    <w:rsid w:val="00874FB0"/>
    <w:rsid w:val="0087597B"/>
    <w:rsid w:val="00880079"/>
    <w:rsid w:val="008A09A9"/>
    <w:rsid w:val="008C6205"/>
    <w:rsid w:val="008D3ED2"/>
    <w:rsid w:val="008F614D"/>
    <w:rsid w:val="0099524A"/>
    <w:rsid w:val="009A2F5E"/>
    <w:rsid w:val="009F216A"/>
    <w:rsid w:val="009F6F1C"/>
    <w:rsid w:val="00A01CB8"/>
    <w:rsid w:val="00A157B6"/>
    <w:rsid w:val="00A34D63"/>
    <w:rsid w:val="00A47D38"/>
    <w:rsid w:val="00A53EFE"/>
    <w:rsid w:val="00A75961"/>
    <w:rsid w:val="00A80B7F"/>
    <w:rsid w:val="00A92A6D"/>
    <w:rsid w:val="00AB6D0E"/>
    <w:rsid w:val="00AF3860"/>
    <w:rsid w:val="00B16285"/>
    <w:rsid w:val="00B361A7"/>
    <w:rsid w:val="00B4232E"/>
    <w:rsid w:val="00B4507A"/>
    <w:rsid w:val="00B4694D"/>
    <w:rsid w:val="00B50368"/>
    <w:rsid w:val="00B63954"/>
    <w:rsid w:val="00B661A4"/>
    <w:rsid w:val="00B70128"/>
    <w:rsid w:val="00B74A18"/>
    <w:rsid w:val="00B97D3C"/>
    <w:rsid w:val="00BA1B4C"/>
    <w:rsid w:val="00BF1F98"/>
    <w:rsid w:val="00C43725"/>
    <w:rsid w:val="00C50FFE"/>
    <w:rsid w:val="00C654E5"/>
    <w:rsid w:val="00C82A8B"/>
    <w:rsid w:val="00C8452D"/>
    <w:rsid w:val="00CD0DFE"/>
    <w:rsid w:val="00CD4458"/>
    <w:rsid w:val="00CD75DA"/>
    <w:rsid w:val="00D05DEE"/>
    <w:rsid w:val="00D12D04"/>
    <w:rsid w:val="00D777BC"/>
    <w:rsid w:val="00D90818"/>
    <w:rsid w:val="00DA43A7"/>
    <w:rsid w:val="00DA6E89"/>
    <w:rsid w:val="00DA6EE2"/>
    <w:rsid w:val="00DB0757"/>
    <w:rsid w:val="00DC5193"/>
    <w:rsid w:val="00DE540F"/>
    <w:rsid w:val="00E16348"/>
    <w:rsid w:val="00E330DB"/>
    <w:rsid w:val="00E37CFA"/>
    <w:rsid w:val="00E72F2A"/>
    <w:rsid w:val="00E8203E"/>
    <w:rsid w:val="00E83BFD"/>
    <w:rsid w:val="00EA65AF"/>
    <w:rsid w:val="00EB2D51"/>
    <w:rsid w:val="00EB7D41"/>
    <w:rsid w:val="00EF3D0F"/>
    <w:rsid w:val="00EF4BC0"/>
    <w:rsid w:val="00F03FC3"/>
    <w:rsid w:val="00F05D3F"/>
    <w:rsid w:val="00F1293D"/>
    <w:rsid w:val="00F50740"/>
    <w:rsid w:val="00F51E03"/>
    <w:rsid w:val="00F64894"/>
    <w:rsid w:val="00F663ED"/>
    <w:rsid w:val="00F67CAB"/>
    <w:rsid w:val="00F72472"/>
    <w:rsid w:val="00F7501E"/>
    <w:rsid w:val="00F814DC"/>
    <w:rsid w:val="00F84609"/>
    <w:rsid w:val="00F9478A"/>
    <w:rsid w:val="00FA1F0B"/>
    <w:rsid w:val="00FA4EA0"/>
    <w:rsid w:val="00FD0974"/>
    <w:rsid w:val="00FD5EEC"/>
    <w:rsid w:val="00FE6E2A"/>
    <w:rsid w:val="0534EDD9"/>
    <w:rsid w:val="3B4EA7AC"/>
    <w:rsid w:val="40D28A14"/>
    <w:rsid w:val="500FD67D"/>
    <w:rsid w:val="6579342A"/>
    <w:rsid w:val="7D2AD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FE955"/>
  <w15:chartTrackingRefBased/>
  <w15:docId w15:val="{E7CB1241-2E44-4314-BC4F-E7C9D4D1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460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609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609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qFormat/>
    <w:rsid w:val="0052764F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37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91"/>
  </w:style>
  <w:style w:type="paragraph" w:styleId="Footer">
    <w:name w:val="footer"/>
    <w:basedOn w:val="Normal"/>
    <w:link w:val="FooterChar"/>
    <w:uiPriority w:val="99"/>
    <w:unhideWhenUsed/>
    <w:rsid w:val="0010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91"/>
  </w:style>
  <w:style w:type="paragraph" w:styleId="NormalWeb">
    <w:name w:val="Normal (Web)"/>
    <w:basedOn w:val="Normal"/>
    <w:uiPriority w:val="99"/>
    <w:semiHidden/>
    <w:unhideWhenUsed/>
    <w:rsid w:val="005210E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Normal0">
    <w:name w:val="[Normal]"/>
    <w:rsid w:val="00F12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D3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F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7597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577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roydonlcsb.org.uk/cscp-escalation-and-resolution-poli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65625DED7F4C968A26E0AE5706A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13A79-F424-4E9A-A971-27CACDCD7A2D}"/>
      </w:docPartPr>
      <w:docPartBody>
        <w:p w:rsidR="00FF0D23" w:rsidRDefault="00FF0D23">
          <w:pPr>
            <w:pStyle w:val="2B65625DED7F4C968A26E0AE5706A3E3"/>
          </w:pPr>
          <w:r w:rsidRPr="00C513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2E4BFA6DE54B4DA3C7F0BC7CE9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9CFE5-9FFE-444B-94EC-AEFBC93EB37F}"/>
      </w:docPartPr>
      <w:docPartBody>
        <w:p w:rsidR="00FF0D23" w:rsidRDefault="00FF0D23">
          <w:pPr>
            <w:pStyle w:val="6E2E4BFA6DE54B4DA3C7F0BC7CE99DE3"/>
          </w:pPr>
          <w:r w:rsidRPr="00C513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AEB98FF2047A1B60E2797544F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9E42-920C-4B50-88F5-8EB401DDBC73}"/>
      </w:docPartPr>
      <w:docPartBody>
        <w:p w:rsidR="00FF0D23" w:rsidRDefault="00FF0D23">
          <w:pPr>
            <w:pStyle w:val="D60AEB98FF2047A1B60E2797544F53AB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7AF2C77E2DBF4900B93A409EB04E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1E0A6-A07D-464E-BF5B-E953FA89FA08}"/>
      </w:docPartPr>
      <w:docPartBody>
        <w:p w:rsidR="00FF0D23" w:rsidRDefault="00FF0D23">
          <w:pPr>
            <w:pStyle w:val="7AF2C77E2DBF4900B93A409EB04EB49E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48B3E5E52D84482B899FB33F53B9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9668-D059-49D2-A83B-376E6625F0D6}"/>
      </w:docPartPr>
      <w:docPartBody>
        <w:p w:rsidR="00FF0D23" w:rsidRDefault="00FF0D23">
          <w:pPr>
            <w:pStyle w:val="48B3E5E52D84482B899FB33F53B9FC38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86450532956F45E798E565AA2A9F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C2C6-AECF-4CE3-88EB-AA08334519BF}"/>
      </w:docPartPr>
      <w:docPartBody>
        <w:p w:rsidR="00FF0D23" w:rsidRDefault="00FF0D23">
          <w:pPr>
            <w:pStyle w:val="86450532956F45E798E565AA2A9FAF5A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CD6BBDC34F9E43108E8E350C564C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8CD0-453E-4BD1-8C58-5AA9AD40A104}"/>
      </w:docPartPr>
      <w:docPartBody>
        <w:p w:rsidR="00FF0D23" w:rsidRDefault="00FF0D23">
          <w:pPr>
            <w:pStyle w:val="CD6BBDC34F9E43108E8E350C564C45A2"/>
          </w:pPr>
          <w:r w:rsidRPr="00C513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B0"/>
    <w:rsid w:val="001F26B0"/>
    <w:rsid w:val="002314D2"/>
    <w:rsid w:val="003F7959"/>
    <w:rsid w:val="008A09A9"/>
    <w:rsid w:val="00DA6EE2"/>
    <w:rsid w:val="00F655D6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B65625DED7F4C968A26E0AE5706A3E3">
    <w:name w:val="2B65625DED7F4C968A26E0AE5706A3E3"/>
  </w:style>
  <w:style w:type="paragraph" w:customStyle="1" w:styleId="6E2E4BFA6DE54B4DA3C7F0BC7CE99DE3">
    <w:name w:val="6E2E4BFA6DE54B4DA3C7F0BC7CE99DE3"/>
  </w:style>
  <w:style w:type="paragraph" w:customStyle="1" w:styleId="D60AEB98FF2047A1B60E2797544F53AB">
    <w:name w:val="D60AEB98FF2047A1B60E2797544F53AB"/>
  </w:style>
  <w:style w:type="paragraph" w:customStyle="1" w:styleId="7AF2C77E2DBF4900B93A409EB04EB49E">
    <w:name w:val="7AF2C77E2DBF4900B93A409EB04EB49E"/>
  </w:style>
  <w:style w:type="paragraph" w:customStyle="1" w:styleId="48B3E5E52D84482B899FB33F53B9FC38">
    <w:name w:val="48B3E5E52D84482B899FB33F53B9FC38"/>
  </w:style>
  <w:style w:type="paragraph" w:customStyle="1" w:styleId="86450532956F45E798E565AA2A9FAF5A">
    <w:name w:val="86450532956F45E798E565AA2A9FAF5A"/>
  </w:style>
  <w:style w:type="paragraph" w:customStyle="1" w:styleId="CD6BBDC34F9E43108E8E350C564C45A2">
    <w:name w:val="CD6BBDC34F9E43108E8E350C564C4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>
      <Value>865</Value>
    </TaxCatchAll>
    <DocumentAuthor xmlns="f2b78acb-a125-42ee-931d-35b42eaca4cf">
      <UserInfo>
        <DisplayName>Reynolds, Natasha</DisplayName>
        <AccountId>2314</AccountId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>
        <TermInfo xmlns="http://schemas.microsoft.com/office/infopath/2007/PartnerControls">
          <TermName>Safeguarding and Looked After Children Quality Assurance</TermName>
          <TermId>13a948d5-e139-4c89-aa13-bdb2519deb14</TermId>
        </TermInfo>
      </Terms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 xsi:nil="true"/>
    <ProtectiveClassification xmlns="f2b78acb-a125-42ee-931d-35b42eaca4cf">NOT CLASSIFIED</ProtectiveClassification>
    <DocumentDescription xmlns="f2b78acb-a125-42ee-931d-35b42eaca4cf" xsi:nil="true"/>
    <l1c2f45cb913413195fefa0ed1a24d84 xmlns="f2b78acb-a125-42ee-931d-35b42eaca4cf">
      <Terms xmlns="http://schemas.microsoft.com/office/infopath/2007/PartnerControls"/>
    </l1c2f45cb913413195fefa0ed1a24d84>
    <lcf76f155ced4ddcb4097134ff3c332f xmlns="09030de8-3f4e-45ce-9b89-6824640cf969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09b920bb-4f15-4fae-9738-82eeb8e0e1a0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8399198F6A4897140FF7073171BD" ma:contentTypeVersion="35" ma:contentTypeDescription="Create a new document." ma:contentTypeScope="" ma:versionID="9c9bc77fc6564bda224377fe12f6314f">
  <xsd:schema xmlns:xsd="http://www.w3.org/2001/XMLSchema" xmlns:xs="http://www.w3.org/2001/XMLSchema" xmlns:p="http://schemas.microsoft.com/office/2006/metadata/properties" xmlns:ns2="f2b78acb-a125-42ee-931d-35b42eaca4cf" xmlns:ns3="de054834-ab0c-4133-8585-c398378428a7" xmlns:ns4="09030de8-3f4e-45ce-9b89-6824640cf969" targetNamespace="http://schemas.microsoft.com/office/2006/metadata/properties" ma:root="true" ma:fieldsID="529b544909a94324a13af3706586de5c" ns2:_="" ns3:_="" ns4:_="">
    <xsd:import namespace="f2b78acb-a125-42ee-931d-35b42eaca4cf"/>
    <xsd:import namespace="de054834-ab0c-4133-8585-c398378428a7"/>
    <xsd:import namespace="09030de8-3f4e-45ce-9b89-6824640cf969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 minOccurs="0"/>
                <xsd:element ref="ns2:ProtectiveClassification" minOccurs="0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2:Document_x0020_Descriptio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nillable="true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TaxCatchAll" ma:index="10" nillable="true" ma:displayName="Taxonomy Catch All Column" ma:hidden="true" ma:list="{6afaa701-c6fc-461a-bb94-158810b3637a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afaa701-c6fc-461a-bb94-158810b3637a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9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4834-ab0c-4133-8585-c398378428a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30de8-3f4e-45ce-9b89-6824640cf96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73F09-64C1-4B13-80F2-1DB68BC52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94DD4-3F35-4D96-B99D-66F50054EAF6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09030de8-3f4e-45ce-9b89-6824640cf969"/>
  </ds:schemaRefs>
</ds:datastoreItem>
</file>

<file path=customXml/itemProps3.xml><?xml version="1.0" encoding="utf-8"?>
<ds:datastoreItem xmlns:ds="http://schemas.openxmlformats.org/officeDocument/2006/customXml" ds:itemID="{458EB3A2-F49E-414D-A3FD-5C4FCA74155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43679F-0027-4837-A665-5F20BDF638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461D0C-7C93-4C66-854F-5E602667C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de054834-ab0c-4133-8585-c398378428a7"/>
    <ds:schemaRef ds:uri="09030de8-3f4e-45ce-9b89-6824640cf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Natasha</dc:creator>
  <cp:lastModifiedBy>Reynolds, Natasha</cp:lastModifiedBy>
  <cp:revision>3</cp:revision>
  <dcterms:created xsi:type="dcterms:W3CDTF">2025-02-18T10:02:00Z</dcterms:created>
  <dcterms:modified xsi:type="dcterms:W3CDTF">2025-02-18T10:03:00Z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0x010100C4888399198F6A4897140FF7073171BD</vt:lpwstr>
  </property>
  <property fmtid="{D5CDD505-2E9C-101B-9397-08002B2CF9AE}" pid="4" name="Activity">
    <vt:lpwstr/>
  </property>
  <property fmtid="{D5CDD505-2E9C-101B-9397-08002B2CF9AE}" pid="5" name="OrganisationalUnit">
    <vt:lpwstr>865;#Safeguarding and Looked After Children Quality Assurance|13a948d5-e139-4c89-aa13-bdb2519deb14</vt:lpwstr>
  </property>
  <property fmtid="{D5CDD505-2E9C-101B-9397-08002B2CF9AE}" pid="6" name="Doc Type">
    <vt:lpwstr>IMRs / Agency Reports</vt:lpwstr>
  </property>
  <property fmtid="{D5CDD505-2E9C-101B-9397-08002B2CF9AE}" pid="7" name="MediaServiceImageTags">
    <vt:lpwstr/>
  </property>
</Properties>
</file>